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МИНИСТЕРСТВО ОБРАЗОВАНИЯ И НАУКИ РЕСПУБЛИКИ ТАТАРСТАН</w:t>
      </w:r>
    </w:p>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 xml:space="preserve"> ГОСУДАРСТВЕННОЕ АВТОНОМНОЕ ПРОФЕССИОНАЛЬНОЕ ОБРАЗОВАТЕЛЬНОЕ УЧРЕЖДЕНИЕ </w:t>
      </w:r>
    </w:p>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r w:rsidRPr="0060069D">
        <w:rPr>
          <w:rFonts w:ascii="Times New Roman" w:eastAsia="Calibri" w:hAnsi="Times New Roman" w:cs="Times New Roman"/>
          <w:b/>
          <w:color w:val="000000"/>
          <w:sz w:val="28"/>
          <w:szCs w:val="28"/>
        </w:rPr>
        <w:t>«АКТАНЫШСКИЙ ТЕХНОЛОГИЧЕСКИЙ ТЕХНИКУМ»</w:t>
      </w:r>
    </w:p>
    <w:p w:rsidR="00582293" w:rsidRPr="0060069D" w:rsidRDefault="00582293" w:rsidP="00582293">
      <w:pPr>
        <w:spacing w:after="200" w:line="276" w:lineRule="auto"/>
        <w:jc w:val="center"/>
        <w:rPr>
          <w:rFonts w:ascii="Times New Roman" w:eastAsia="Calibri" w:hAnsi="Times New Roman" w:cs="Times New Roman"/>
          <w:b/>
          <w:color w:val="000000"/>
          <w:sz w:val="28"/>
          <w:szCs w:val="28"/>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582293" w:rsidRDefault="00582293" w:rsidP="00582293">
      <w:pPr>
        <w:spacing w:after="200" w:line="276" w:lineRule="auto"/>
        <w:jc w:val="center"/>
        <w:rPr>
          <w:rFonts w:ascii="Arial" w:eastAsia="Calibri" w:hAnsi="Arial" w:cs="Arial"/>
          <w:color w:val="000000"/>
          <w:sz w:val="20"/>
          <w:szCs w:val="20"/>
        </w:rPr>
      </w:pPr>
    </w:p>
    <w:p w:rsidR="008D7062" w:rsidRDefault="008D7062" w:rsidP="00582293">
      <w:pPr>
        <w:spacing w:after="200" w:line="276" w:lineRule="auto"/>
        <w:jc w:val="center"/>
        <w:rPr>
          <w:rFonts w:ascii="Arial" w:eastAsia="Calibri" w:hAnsi="Arial" w:cs="Arial"/>
          <w:color w:val="000000"/>
          <w:sz w:val="20"/>
          <w:szCs w:val="20"/>
        </w:rPr>
      </w:pPr>
    </w:p>
    <w:p w:rsidR="008D7062" w:rsidRPr="0060069D" w:rsidRDefault="008D7062" w:rsidP="00582293">
      <w:pPr>
        <w:spacing w:after="200" w:line="276" w:lineRule="auto"/>
        <w:jc w:val="center"/>
        <w:rPr>
          <w:rFonts w:ascii="Arial" w:eastAsia="Calibri" w:hAnsi="Arial" w:cs="Arial"/>
          <w:color w:val="000000"/>
          <w:sz w:val="20"/>
          <w:szCs w:val="20"/>
        </w:rPr>
      </w:pPr>
    </w:p>
    <w:p w:rsidR="00582293" w:rsidRPr="0060069D" w:rsidRDefault="00582293" w:rsidP="00582293">
      <w:pPr>
        <w:spacing w:after="200" w:line="276" w:lineRule="auto"/>
        <w:jc w:val="center"/>
        <w:rPr>
          <w:rFonts w:ascii="Arial" w:eastAsia="Calibri" w:hAnsi="Arial" w:cs="Arial"/>
          <w:color w:val="000000"/>
          <w:sz w:val="20"/>
          <w:szCs w:val="20"/>
        </w:rPr>
      </w:pPr>
    </w:p>
    <w:p w:rsidR="00B865BF" w:rsidRPr="00B865BF" w:rsidRDefault="003268BB" w:rsidP="00B865BF">
      <w:pPr>
        <w:spacing w:after="200" w:line="276" w:lineRule="auto"/>
        <w:jc w:val="center"/>
        <w:rPr>
          <w:rFonts w:ascii="Times New Roman" w:eastAsia="Calibri" w:hAnsi="Times New Roman" w:cs="Times New Roman"/>
          <w:b/>
          <w:color w:val="000000"/>
          <w:sz w:val="48"/>
          <w:szCs w:val="48"/>
        </w:rPr>
      </w:pPr>
      <w:r>
        <w:rPr>
          <w:rFonts w:ascii="Times New Roman" w:eastAsia="Calibri" w:hAnsi="Times New Roman" w:cs="Times New Roman"/>
          <w:color w:val="000000"/>
          <w:sz w:val="48"/>
          <w:szCs w:val="48"/>
        </w:rPr>
        <w:t>ОУД.12</w:t>
      </w:r>
      <w:r w:rsidR="00B865BF" w:rsidRPr="00B865BF">
        <w:rPr>
          <w:rFonts w:ascii="Times New Roman" w:eastAsia="Calibri" w:hAnsi="Times New Roman" w:cs="Times New Roman"/>
          <w:color w:val="000000"/>
          <w:sz w:val="48"/>
          <w:szCs w:val="48"/>
        </w:rPr>
        <w:t>.</w:t>
      </w:r>
      <w:r w:rsidR="00B865BF" w:rsidRPr="00B865BF">
        <w:rPr>
          <w:rFonts w:ascii="Times New Roman" w:eastAsia="Calibri" w:hAnsi="Times New Roman" w:cs="Times New Roman"/>
          <w:b/>
          <w:color w:val="000000"/>
          <w:sz w:val="48"/>
          <w:szCs w:val="48"/>
        </w:rPr>
        <w:t xml:space="preserve"> «</w:t>
      </w:r>
      <w:r>
        <w:rPr>
          <w:rFonts w:ascii="Times New Roman" w:eastAsia="Calibri" w:hAnsi="Times New Roman" w:cs="Times New Roman"/>
          <w:b/>
          <w:color w:val="000000"/>
          <w:sz w:val="48"/>
          <w:szCs w:val="48"/>
        </w:rPr>
        <w:t>Родная литература»</w:t>
      </w:r>
    </w:p>
    <w:p w:rsidR="00582293" w:rsidRPr="00DC79BF" w:rsidRDefault="00582293" w:rsidP="00582293">
      <w:pPr>
        <w:spacing w:after="200" w:line="276" w:lineRule="auto"/>
        <w:jc w:val="center"/>
        <w:rPr>
          <w:rFonts w:ascii="Arial" w:eastAsia="Calibri" w:hAnsi="Arial" w:cs="Arial"/>
          <w:color w:val="000000"/>
          <w:sz w:val="40"/>
          <w:szCs w:val="40"/>
        </w:rPr>
      </w:pPr>
      <w:r w:rsidRPr="00DC79BF">
        <w:rPr>
          <w:rFonts w:ascii="Times New Roman" w:eastAsia="Calibri" w:hAnsi="Times New Roman" w:cs="Times New Roman"/>
          <w:b/>
          <w:color w:val="000000"/>
          <w:sz w:val="40"/>
          <w:szCs w:val="40"/>
        </w:rPr>
        <w:t>Комплект  контрольно-оценочных средств</w:t>
      </w:r>
    </w:p>
    <w:p w:rsidR="00A429BF" w:rsidRPr="00A429BF" w:rsidRDefault="00A429BF" w:rsidP="00A429BF">
      <w:pPr>
        <w:spacing w:after="80" w:line="255" w:lineRule="atLeast"/>
        <w:jc w:val="center"/>
        <w:rPr>
          <w:rFonts w:ascii="Times New Roman" w:eastAsia="Times New Roman" w:hAnsi="Times New Roman" w:cs="Times New Roman"/>
          <w:b/>
          <w:color w:val="000000"/>
          <w:sz w:val="36"/>
          <w:szCs w:val="36"/>
          <w:lang w:eastAsia="ru-RU"/>
        </w:rPr>
      </w:pPr>
      <w:r w:rsidRPr="00A429BF">
        <w:rPr>
          <w:rFonts w:ascii="Times New Roman" w:eastAsia="Times New Roman" w:hAnsi="Times New Roman" w:cs="Times New Roman"/>
          <w:b/>
          <w:color w:val="000000"/>
          <w:sz w:val="36"/>
          <w:szCs w:val="36"/>
          <w:lang w:eastAsia="ru-RU"/>
        </w:rPr>
        <w:t>по специальности 36.02.01. Ветеринария</w:t>
      </w:r>
    </w:p>
    <w:p w:rsidR="00582293" w:rsidRPr="00582293"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spacing w:after="80" w:line="255" w:lineRule="atLeast"/>
        <w:rPr>
          <w:rFonts w:ascii="Times New Roman" w:eastAsia="Times New Roman" w:hAnsi="Times New Roman" w:cs="Times New Roman"/>
          <w:b/>
          <w:color w:val="000000"/>
          <w:sz w:val="32"/>
          <w:szCs w:val="32"/>
          <w:lang w:eastAsia="ru-RU"/>
        </w:rPr>
      </w:pPr>
    </w:p>
    <w:p w:rsidR="00582293" w:rsidRPr="0060069D" w:rsidRDefault="00582293" w:rsidP="00582293">
      <w:pPr>
        <w:tabs>
          <w:tab w:val="left" w:pos="3030"/>
        </w:tabs>
        <w:spacing w:after="200" w:line="276" w:lineRule="auto"/>
        <w:rPr>
          <w:rFonts w:ascii="Arial" w:eastAsia="Calibri" w:hAnsi="Arial" w:cs="Arial"/>
          <w:color w:val="000000"/>
          <w:sz w:val="20"/>
          <w:szCs w:val="20"/>
        </w:rPr>
      </w:pPr>
      <w:r w:rsidRPr="0060069D">
        <w:rPr>
          <w:rFonts w:ascii="Arial" w:eastAsia="Calibri" w:hAnsi="Arial" w:cs="Arial"/>
          <w:color w:val="000000"/>
          <w:sz w:val="20"/>
          <w:szCs w:val="20"/>
        </w:rPr>
        <w:tab/>
      </w:r>
    </w:p>
    <w:p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rsidR="00582293" w:rsidRPr="0060069D" w:rsidRDefault="00582293" w:rsidP="00582293">
      <w:pPr>
        <w:spacing w:after="200" w:line="276" w:lineRule="auto"/>
        <w:jc w:val="center"/>
        <w:rPr>
          <w:rFonts w:ascii="Times New Roman" w:eastAsia="Calibri" w:hAnsi="Times New Roman" w:cs="Times New Roman"/>
          <w:sz w:val="32"/>
          <w:szCs w:val="32"/>
          <w:lang w:val="tt-RU"/>
        </w:rPr>
      </w:pPr>
    </w:p>
    <w:p w:rsidR="00582293" w:rsidRDefault="00582293" w:rsidP="00582293">
      <w:pPr>
        <w:spacing w:after="200" w:line="276" w:lineRule="auto"/>
        <w:jc w:val="center"/>
        <w:rPr>
          <w:rFonts w:ascii="Times New Roman" w:eastAsia="Calibri" w:hAnsi="Times New Roman" w:cs="Times New Roman"/>
          <w:sz w:val="32"/>
          <w:szCs w:val="32"/>
          <w:lang w:val="tt-RU"/>
        </w:rPr>
      </w:pPr>
    </w:p>
    <w:p w:rsidR="003268BB" w:rsidRDefault="003268BB" w:rsidP="00582293">
      <w:pPr>
        <w:spacing w:after="200" w:line="276" w:lineRule="auto"/>
        <w:jc w:val="center"/>
        <w:rPr>
          <w:rFonts w:ascii="Times New Roman" w:eastAsia="Calibri" w:hAnsi="Times New Roman" w:cs="Times New Roman"/>
          <w:sz w:val="32"/>
          <w:szCs w:val="32"/>
          <w:lang w:val="tt-RU"/>
        </w:rPr>
      </w:pPr>
    </w:p>
    <w:p w:rsidR="003268BB" w:rsidRDefault="003268BB" w:rsidP="00582293">
      <w:pPr>
        <w:spacing w:after="200" w:line="276" w:lineRule="auto"/>
        <w:jc w:val="center"/>
        <w:rPr>
          <w:rFonts w:ascii="Times New Roman" w:eastAsia="Calibri" w:hAnsi="Times New Roman" w:cs="Times New Roman"/>
          <w:sz w:val="32"/>
          <w:szCs w:val="32"/>
          <w:lang w:val="tt-RU"/>
        </w:rPr>
      </w:pPr>
    </w:p>
    <w:p w:rsidR="00582293" w:rsidRDefault="00582293" w:rsidP="00582293">
      <w:pPr>
        <w:tabs>
          <w:tab w:val="center" w:pos="4677"/>
          <w:tab w:val="left" w:pos="6420"/>
        </w:tabs>
        <w:spacing w:after="200" w:line="276" w:lineRule="auto"/>
        <w:rPr>
          <w:rFonts w:ascii="Times New Roman" w:eastAsia="Calibri" w:hAnsi="Times New Roman" w:cs="Times New Roman"/>
          <w:sz w:val="32"/>
          <w:szCs w:val="32"/>
          <w:lang w:val="tt-RU"/>
        </w:rPr>
      </w:pPr>
      <w:r w:rsidRPr="0060069D">
        <w:rPr>
          <w:rFonts w:ascii="Times New Roman" w:eastAsia="Calibri" w:hAnsi="Times New Roman" w:cs="Times New Roman"/>
          <w:sz w:val="32"/>
          <w:szCs w:val="32"/>
          <w:lang w:val="tt-RU"/>
        </w:rPr>
        <w:tab/>
        <w:t>Актаныш, 2020</w:t>
      </w:r>
      <w:r w:rsidRPr="0060069D">
        <w:rPr>
          <w:rFonts w:ascii="Times New Roman" w:eastAsia="Calibri" w:hAnsi="Times New Roman" w:cs="Times New Roman"/>
          <w:sz w:val="32"/>
          <w:szCs w:val="32"/>
          <w:lang w:val="tt-RU"/>
        </w:rPr>
        <w:tab/>
      </w:r>
    </w:p>
    <w:p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rPr>
        <w:lastRenderedPageBreak/>
        <w:t>ТАТАРСТАН РЕСПУБЛИКАСЫ М</w:t>
      </w:r>
      <w:r w:rsidRPr="00AB2D7B">
        <w:rPr>
          <w:rFonts w:ascii="Times New Roman" w:eastAsia="Calibri" w:hAnsi="Times New Roman" w:cs="Times New Roman"/>
          <w:b/>
          <w:sz w:val="28"/>
          <w:szCs w:val="28"/>
          <w:lang w:val="tt-RU"/>
        </w:rPr>
        <w:t>ӘГАРИФ ҺӘМ ФӘН МИНИСТРЛЫГЫ</w:t>
      </w:r>
    </w:p>
    <w:p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ДӘҮЛӘТ АВТОНОМ ҺӨНӘРИ МӘГАРИФ УЧРЕЖДЕНИЕСЕ</w:t>
      </w:r>
    </w:p>
    <w:p w:rsidR="00582293" w:rsidRPr="00AB2D7B" w:rsidRDefault="00582293" w:rsidP="00582293">
      <w:pPr>
        <w:spacing w:after="80" w:line="240" w:lineRule="auto"/>
        <w:jc w:val="center"/>
        <w:rPr>
          <w:rFonts w:ascii="Times New Roman" w:eastAsia="Calibri" w:hAnsi="Times New Roman" w:cs="Times New Roman"/>
          <w:b/>
          <w:sz w:val="28"/>
          <w:szCs w:val="28"/>
          <w:lang w:val="tt-RU"/>
        </w:rPr>
      </w:pPr>
      <w:r w:rsidRPr="00AB2D7B">
        <w:rPr>
          <w:rFonts w:ascii="Times New Roman" w:eastAsia="Calibri" w:hAnsi="Times New Roman" w:cs="Times New Roman"/>
          <w:b/>
          <w:sz w:val="28"/>
          <w:szCs w:val="28"/>
          <w:lang w:val="tt-RU"/>
        </w:rPr>
        <w:t xml:space="preserve"> “АКТАНЫШ ТЕХНОЛОГИЯ ТЕХНИКУМЫ”</w:t>
      </w:r>
    </w:p>
    <w:p w:rsidR="00582293" w:rsidRDefault="00582293" w:rsidP="00582293">
      <w:pPr>
        <w:pStyle w:val="a3"/>
        <w:spacing w:line="330" w:lineRule="atLeast"/>
        <w:jc w:val="center"/>
        <w:rPr>
          <w:b/>
          <w:color w:val="000000"/>
          <w:sz w:val="32"/>
          <w:szCs w:val="32"/>
          <w:lang w:val="tt-RU"/>
        </w:rPr>
      </w:pPr>
    </w:p>
    <w:p w:rsidR="00582293" w:rsidRDefault="00582293" w:rsidP="00582293">
      <w:pPr>
        <w:pStyle w:val="a3"/>
        <w:spacing w:line="330" w:lineRule="atLeast"/>
        <w:jc w:val="center"/>
        <w:rPr>
          <w:b/>
          <w:color w:val="000000"/>
          <w:sz w:val="32"/>
          <w:szCs w:val="32"/>
          <w:lang w:val="tt-RU"/>
        </w:rPr>
      </w:pPr>
    </w:p>
    <w:p w:rsidR="00582293" w:rsidRDefault="00582293" w:rsidP="00582293">
      <w:pPr>
        <w:pStyle w:val="a3"/>
        <w:spacing w:line="330" w:lineRule="atLeast"/>
        <w:jc w:val="center"/>
        <w:rPr>
          <w:b/>
          <w:color w:val="000000"/>
          <w:sz w:val="32"/>
          <w:szCs w:val="32"/>
          <w:lang w:val="tt-RU"/>
        </w:rPr>
      </w:pPr>
    </w:p>
    <w:p w:rsidR="00582293" w:rsidRPr="004C2EDC" w:rsidRDefault="00582293" w:rsidP="00582293">
      <w:pPr>
        <w:pStyle w:val="a3"/>
        <w:spacing w:line="330" w:lineRule="atLeast"/>
        <w:jc w:val="center"/>
        <w:rPr>
          <w:b/>
          <w:color w:val="000000"/>
          <w:sz w:val="32"/>
          <w:szCs w:val="32"/>
          <w:lang w:val="tt-RU"/>
        </w:rPr>
      </w:pPr>
    </w:p>
    <w:p w:rsidR="00582293" w:rsidRDefault="00582293" w:rsidP="00582293">
      <w:pPr>
        <w:spacing w:after="200" w:line="276" w:lineRule="auto"/>
        <w:jc w:val="center"/>
        <w:rPr>
          <w:rFonts w:ascii="Times New Roman" w:eastAsia="Times New Roman" w:hAnsi="Times New Roman" w:cs="Times New Roman"/>
          <w:b/>
          <w:bCs/>
          <w:color w:val="262626"/>
          <w:sz w:val="28"/>
          <w:szCs w:val="28"/>
          <w:lang w:val="tt-RU" w:eastAsia="ru-RU"/>
        </w:rPr>
      </w:pPr>
    </w:p>
    <w:p w:rsidR="00582293" w:rsidRPr="00A429BF" w:rsidRDefault="00A429BF" w:rsidP="00582293">
      <w:pPr>
        <w:spacing w:after="200" w:line="276" w:lineRule="auto"/>
        <w:jc w:val="center"/>
        <w:rPr>
          <w:b/>
          <w:color w:val="000000"/>
          <w:sz w:val="36"/>
          <w:szCs w:val="36"/>
          <w:lang w:val="tt-RU"/>
        </w:rPr>
      </w:pPr>
      <w:r w:rsidRPr="00A429BF">
        <w:rPr>
          <w:rFonts w:ascii="Times New Roman" w:eastAsia="Times New Roman" w:hAnsi="Times New Roman" w:cs="Times New Roman"/>
          <w:b/>
          <w:bCs/>
          <w:color w:val="262626"/>
          <w:sz w:val="28"/>
          <w:szCs w:val="28"/>
          <w:lang w:val="tt-RU" w:eastAsia="ru-RU"/>
        </w:rPr>
        <w:t xml:space="preserve">   </w:t>
      </w:r>
      <w:r w:rsidRPr="00A429BF">
        <w:rPr>
          <w:rFonts w:ascii="Times New Roman" w:eastAsia="Times New Roman" w:hAnsi="Times New Roman" w:cs="Times New Roman"/>
          <w:b/>
          <w:bCs/>
          <w:sz w:val="36"/>
          <w:szCs w:val="36"/>
          <w:lang w:val="tt-RU" w:eastAsia="ru-RU"/>
        </w:rPr>
        <w:t xml:space="preserve">Ветеринар </w:t>
      </w:r>
      <w:r w:rsidRPr="00A429BF">
        <w:rPr>
          <w:rFonts w:ascii="Times New Roman" w:eastAsia="Times New Roman" w:hAnsi="Times New Roman" w:cs="Times New Roman"/>
          <w:b/>
          <w:bCs/>
          <w:color w:val="000000"/>
          <w:sz w:val="36"/>
          <w:szCs w:val="36"/>
          <w:lang w:val="tt-RU" w:eastAsia="ru-RU"/>
        </w:rPr>
        <w:t>белгечлеге 36.02.01.</w:t>
      </w:r>
      <w:r w:rsidRPr="00A429BF">
        <w:rPr>
          <w:rFonts w:ascii="Times New Roman" w:eastAsia="Times New Roman" w:hAnsi="Times New Roman" w:cs="Times New Roman"/>
          <w:bCs/>
          <w:color w:val="000000"/>
          <w:sz w:val="36"/>
          <w:szCs w:val="36"/>
          <w:lang w:val="tt-RU" w:eastAsia="ru-RU"/>
        </w:rPr>
        <w:t xml:space="preserve"> буенча</w:t>
      </w:r>
      <w:r w:rsidR="00582293" w:rsidRPr="00A429BF">
        <w:rPr>
          <w:rFonts w:ascii="Times New Roman" w:eastAsia="Times New Roman" w:hAnsi="Times New Roman" w:cs="Times New Roman"/>
          <w:b/>
          <w:bCs/>
          <w:color w:val="262626"/>
          <w:sz w:val="36"/>
          <w:szCs w:val="36"/>
          <w:lang w:val="tt-RU" w:eastAsia="ru-RU"/>
        </w:rPr>
        <w:t xml:space="preserve">   </w:t>
      </w:r>
    </w:p>
    <w:p w:rsidR="00582293" w:rsidRPr="00DC79BF" w:rsidRDefault="00582293" w:rsidP="00135FD4">
      <w:pPr>
        <w:pStyle w:val="a3"/>
        <w:tabs>
          <w:tab w:val="left" w:pos="3969"/>
        </w:tabs>
        <w:spacing w:line="330" w:lineRule="atLeast"/>
        <w:jc w:val="center"/>
        <w:rPr>
          <w:b/>
          <w:color w:val="000000"/>
          <w:sz w:val="40"/>
          <w:szCs w:val="40"/>
          <w:lang w:val="tt-RU"/>
        </w:rPr>
      </w:pPr>
      <w:r w:rsidRPr="00DC79BF">
        <w:rPr>
          <w:b/>
          <w:color w:val="000000"/>
          <w:sz w:val="40"/>
          <w:szCs w:val="40"/>
          <w:lang w:val="tt-RU"/>
        </w:rPr>
        <w:t>Контроль билге кую чаралары (тикшерү – бәяләү алымнары) комплекты</w:t>
      </w:r>
    </w:p>
    <w:p w:rsidR="00582293" w:rsidRPr="00B865BF" w:rsidRDefault="003268BB" w:rsidP="00582293">
      <w:pPr>
        <w:spacing w:after="200" w:line="276" w:lineRule="auto"/>
        <w:jc w:val="center"/>
        <w:rPr>
          <w:b/>
          <w:color w:val="000000"/>
          <w:sz w:val="48"/>
          <w:szCs w:val="48"/>
          <w:lang w:val="tt-RU"/>
        </w:rPr>
      </w:pPr>
      <w:r>
        <w:rPr>
          <w:rFonts w:ascii="Times New Roman" w:eastAsia="Calibri" w:hAnsi="Times New Roman" w:cs="Times New Roman"/>
          <w:sz w:val="48"/>
          <w:szCs w:val="48"/>
          <w:lang w:val="tt-RU"/>
        </w:rPr>
        <w:t>ОУД.12</w:t>
      </w:r>
      <w:r w:rsidR="00B865BF" w:rsidRPr="00B865BF">
        <w:rPr>
          <w:rFonts w:ascii="Times New Roman" w:eastAsia="Calibri" w:hAnsi="Times New Roman" w:cs="Times New Roman"/>
          <w:sz w:val="48"/>
          <w:szCs w:val="48"/>
          <w:lang w:val="tt-RU"/>
        </w:rPr>
        <w:t xml:space="preserve">. </w:t>
      </w:r>
      <w:r w:rsidR="00B865BF" w:rsidRPr="00B865BF">
        <w:rPr>
          <w:rFonts w:ascii="Times New Roman" w:eastAsia="Calibri" w:hAnsi="Times New Roman" w:cs="Times New Roman"/>
          <w:b/>
          <w:sz w:val="48"/>
          <w:szCs w:val="48"/>
          <w:lang w:val="tt-RU"/>
        </w:rPr>
        <w:t>“</w:t>
      </w:r>
      <w:r>
        <w:rPr>
          <w:rFonts w:ascii="Times New Roman" w:eastAsia="Calibri" w:hAnsi="Times New Roman" w:cs="Times New Roman"/>
          <w:b/>
          <w:sz w:val="48"/>
          <w:szCs w:val="48"/>
          <w:lang w:val="tt-RU"/>
        </w:rPr>
        <w:t>Туган әдәбият</w:t>
      </w:r>
      <w:r w:rsidR="00B865BF" w:rsidRPr="00B865BF">
        <w:rPr>
          <w:rFonts w:ascii="Times New Roman" w:eastAsia="Calibri" w:hAnsi="Times New Roman" w:cs="Times New Roman"/>
          <w:b/>
          <w:sz w:val="48"/>
          <w:szCs w:val="48"/>
          <w:lang w:val="tt-RU"/>
        </w:rPr>
        <w:t>”</w:t>
      </w:r>
      <w:r w:rsidR="00582293" w:rsidRPr="00B865BF">
        <w:rPr>
          <w:rFonts w:ascii="Times New Roman" w:eastAsia="Times New Roman" w:hAnsi="Times New Roman" w:cs="Times New Roman"/>
          <w:b/>
          <w:bCs/>
          <w:color w:val="262626"/>
          <w:sz w:val="48"/>
          <w:szCs w:val="48"/>
          <w:lang w:val="tt-RU" w:eastAsia="ru-RU"/>
        </w:rPr>
        <w:t xml:space="preserve">   </w:t>
      </w:r>
    </w:p>
    <w:p w:rsidR="00582293" w:rsidRPr="004C2EDC" w:rsidRDefault="00582293" w:rsidP="00582293">
      <w:pPr>
        <w:pStyle w:val="a3"/>
        <w:spacing w:line="330" w:lineRule="atLeast"/>
        <w:jc w:val="center"/>
        <w:rPr>
          <w:b/>
          <w:color w:val="000000"/>
          <w:sz w:val="28"/>
          <w:szCs w:val="28"/>
          <w:lang w:val="tt-RU"/>
        </w:rPr>
      </w:pPr>
    </w:p>
    <w:p w:rsidR="00582293" w:rsidRPr="004C2EDC" w:rsidRDefault="00582293" w:rsidP="00582293">
      <w:pPr>
        <w:pStyle w:val="a3"/>
        <w:spacing w:line="330" w:lineRule="atLeast"/>
        <w:jc w:val="center"/>
        <w:rPr>
          <w:b/>
          <w:color w:val="000000"/>
          <w:sz w:val="28"/>
          <w:szCs w:val="28"/>
          <w:lang w:val="tt-RU"/>
        </w:rPr>
      </w:pPr>
    </w:p>
    <w:p w:rsidR="00582293" w:rsidRPr="004C2EDC" w:rsidRDefault="00582293" w:rsidP="00582293">
      <w:pPr>
        <w:pStyle w:val="a3"/>
        <w:spacing w:line="330" w:lineRule="atLeast"/>
        <w:jc w:val="center"/>
        <w:rPr>
          <w:b/>
          <w:color w:val="000000"/>
          <w:sz w:val="28"/>
          <w:szCs w:val="28"/>
          <w:lang w:val="tt-RU"/>
        </w:rPr>
      </w:pPr>
    </w:p>
    <w:p w:rsidR="00582293" w:rsidRDefault="00582293" w:rsidP="00582293">
      <w:pPr>
        <w:pStyle w:val="a3"/>
        <w:spacing w:line="330" w:lineRule="atLeast"/>
        <w:jc w:val="center"/>
        <w:rPr>
          <w:color w:val="000000"/>
          <w:sz w:val="36"/>
          <w:szCs w:val="36"/>
          <w:lang w:val="tt-RU"/>
        </w:rPr>
      </w:pPr>
    </w:p>
    <w:p w:rsidR="00582293" w:rsidRDefault="00582293" w:rsidP="00582293">
      <w:pPr>
        <w:pStyle w:val="a3"/>
        <w:spacing w:line="330" w:lineRule="atLeast"/>
        <w:jc w:val="center"/>
        <w:rPr>
          <w:color w:val="000000"/>
          <w:sz w:val="36"/>
          <w:szCs w:val="36"/>
          <w:lang w:val="tt-RU"/>
        </w:rPr>
      </w:pPr>
    </w:p>
    <w:p w:rsidR="00B865BF" w:rsidRDefault="00B865BF" w:rsidP="00582293">
      <w:pPr>
        <w:pStyle w:val="a3"/>
        <w:spacing w:line="330" w:lineRule="atLeast"/>
        <w:jc w:val="center"/>
        <w:rPr>
          <w:color w:val="000000"/>
          <w:sz w:val="36"/>
          <w:szCs w:val="36"/>
          <w:lang w:val="tt-RU"/>
        </w:rPr>
      </w:pPr>
    </w:p>
    <w:p w:rsidR="00135FD4" w:rsidRDefault="00135FD4" w:rsidP="00582293">
      <w:pPr>
        <w:pStyle w:val="a3"/>
        <w:spacing w:line="330" w:lineRule="atLeast"/>
        <w:jc w:val="center"/>
        <w:rPr>
          <w:color w:val="000000"/>
          <w:sz w:val="36"/>
          <w:szCs w:val="36"/>
          <w:lang w:val="tt-RU"/>
        </w:rPr>
      </w:pPr>
    </w:p>
    <w:p w:rsidR="00B865BF" w:rsidRDefault="00B865BF" w:rsidP="00582293">
      <w:pPr>
        <w:pStyle w:val="a3"/>
        <w:spacing w:line="330" w:lineRule="atLeast"/>
        <w:jc w:val="center"/>
        <w:rPr>
          <w:color w:val="000000"/>
          <w:sz w:val="36"/>
          <w:szCs w:val="36"/>
          <w:lang w:val="tt-RU"/>
        </w:rPr>
      </w:pPr>
    </w:p>
    <w:p w:rsidR="00A429BF" w:rsidRDefault="00A429BF" w:rsidP="00582293">
      <w:pPr>
        <w:pStyle w:val="a3"/>
        <w:spacing w:line="330" w:lineRule="atLeast"/>
        <w:jc w:val="center"/>
        <w:rPr>
          <w:color w:val="000000"/>
          <w:sz w:val="36"/>
          <w:szCs w:val="36"/>
          <w:lang w:val="tt-RU"/>
        </w:rPr>
      </w:pPr>
    </w:p>
    <w:p w:rsidR="00A429BF" w:rsidRDefault="00A429BF" w:rsidP="00582293">
      <w:pPr>
        <w:pStyle w:val="a3"/>
        <w:spacing w:line="330" w:lineRule="atLeast"/>
        <w:jc w:val="center"/>
        <w:rPr>
          <w:color w:val="000000"/>
          <w:sz w:val="36"/>
          <w:szCs w:val="36"/>
          <w:lang w:val="tt-RU"/>
        </w:rPr>
      </w:pPr>
    </w:p>
    <w:p w:rsidR="00582293" w:rsidRDefault="00582293" w:rsidP="00582293">
      <w:pPr>
        <w:spacing w:after="200" w:line="276" w:lineRule="auto"/>
        <w:jc w:val="center"/>
        <w:rPr>
          <w:rFonts w:ascii="Times New Roman" w:eastAsia="Calibri" w:hAnsi="Times New Roman" w:cs="Times New Roman"/>
          <w:sz w:val="32"/>
          <w:szCs w:val="32"/>
          <w:lang w:val="tt-RU"/>
        </w:rPr>
      </w:pPr>
      <w:r>
        <w:rPr>
          <w:rFonts w:ascii="Times New Roman" w:eastAsia="Calibri" w:hAnsi="Times New Roman" w:cs="Times New Roman"/>
          <w:sz w:val="32"/>
          <w:szCs w:val="32"/>
          <w:lang w:val="tt-RU"/>
        </w:rPr>
        <w:t xml:space="preserve">Актаныш, 2020 </w:t>
      </w:r>
    </w:p>
    <w:p w:rsidR="00582293" w:rsidRPr="00582293" w:rsidRDefault="00582293" w:rsidP="00582293">
      <w:pPr>
        <w:spacing w:after="80" w:line="240" w:lineRule="auto"/>
        <w:jc w:val="both"/>
        <w:rPr>
          <w:rFonts w:ascii="Times New Roman" w:eastAsia="Calibri" w:hAnsi="Times New Roman" w:cs="Times New Roman"/>
          <w:sz w:val="28"/>
          <w:szCs w:val="28"/>
        </w:rPr>
      </w:pPr>
    </w:p>
    <w:p w:rsidR="00A530E9" w:rsidRDefault="001C2C56" w:rsidP="00B0066B">
      <w:pPr>
        <w:spacing w:after="200" w:line="276" w:lineRule="auto"/>
        <w:jc w:val="center"/>
        <w:rPr>
          <w:rFonts w:ascii="Times New Roman" w:eastAsia="Calibri" w:hAnsi="Times New Roman" w:cs="Times New Roman"/>
          <w:b/>
          <w:sz w:val="36"/>
          <w:szCs w:val="36"/>
          <w:lang w:val="tt-RU"/>
        </w:rPr>
      </w:pPr>
      <w:bookmarkStart w:id="0" w:name="bookmark1"/>
      <w:r w:rsidRPr="001C2C56">
        <w:rPr>
          <w:rFonts w:ascii="Calibri" w:eastAsia="Calibri" w:hAnsi="Calibri" w:cs="Calibri"/>
          <w:noProof/>
          <w:color w:val="000000"/>
          <w:lang w:eastAsia="ru-RU"/>
        </w:rPr>
        <w:drawing>
          <wp:anchor distT="0" distB="0" distL="114300" distR="114300" simplePos="0" relativeHeight="251659264" behindDoc="0" locked="0" layoutInCell="1" allowOverlap="0" wp14:anchorId="2A321C66" wp14:editId="5F7831BF">
            <wp:simplePos x="0" y="0"/>
            <wp:positionH relativeFrom="margin">
              <wp:align>right</wp:align>
            </wp:positionH>
            <wp:positionV relativeFrom="page">
              <wp:posOffset>1038225</wp:posOffset>
            </wp:positionV>
            <wp:extent cx="6638925" cy="6762750"/>
            <wp:effectExtent l="0" t="0" r="9525" b="0"/>
            <wp:wrapTopAndBottom/>
            <wp:docPr id="1" name="Picture 278"/>
            <wp:cNvGraphicFramePr/>
            <a:graphic xmlns:a="http://schemas.openxmlformats.org/drawingml/2006/main">
              <a:graphicData uri="http://schemas.openxmlformats.org/drawingml/2006/picture">
                <pic:pic xmlns:pic="http://schemas.openxmlformats.org/drawingml/2006/picture">
                  <pic:nvPicPr>
                    <pic:cNvPr id="278" name="Picture 278"/>
                    <pic:cNvPicPr/>
                  </pic:nvPicPr>
                  <pic:blipFill>
                    <a:blip r:embed="rId8"/>
                    <a:stretch>
                      <a:fillRect/>
                    </a:stretch>
                  </pic:blipFill>
                  <pic:spPr>
                    <a:xfrm rot="10800000">
                      <a:off x="0" y="0"/>
                      <a:ext cx="6638925" cy="6762750"/>
                    </a:xfrm>
                    <a:prstGeom prst="rect">
                      <a:avLst/>
                    </a:prstGeom>
                  </pic:spPr>
                </pic:pic>
              </a:graphicData>
            </a:graphic>
            <wp14:sizeRelH relativeFrom="margin">
              <wp14:pctWidth>0</wp14:pctWidth>
            </wp14:sizeRelH>
            <wp14:sizeRelV relativeFrom="margin">
              <wp14:pctHeight>0</wp14:pctHeight>
            </wp14:sizeRelV>
          </wp:anchor>
        </w:drawing>
      </w:r>
    </w:p>
    <w:p w:rsidR="00952AB1" w:rsidRDefault="00952AB1" w:rsidP="00B0066B">
      <w:pPr>
        <w:spacing w:after="200" w:line="276" w:lineRule="auto"/>
        <w:jc w:val="center"/>
        <w:rPr>
          <w:rFonts w:ascii="Times New Roman" w:eastAsia="Calibri" w:hAnsi="Times New Roman" w:cs="Times New Roman"/>
          <w:b/>
          <w:sz w:val="36"/>
          <w:szCs w:val="36"/>
          <w:lang w:val="tt-RU"/>
        </w:rPr>
      </w:pPr>
    </w:p>
    <w:p w:rsidR="00952AB1" w:rsidRDefault="00952AB1" w:rsidP="00B0066B">
      <w:pPr>
        <w:spacing w:after="200" w:line="276" w:lineRule="auto"/>
        <w:jc w:val="center"/>
        <w:rPr>
          <w:rFonts w:ascii="Times New Roman" w:eastAsia="Calibri" w:hAnsi="Times New Roman" w:cs="Times New Roman"/>
          <w:b/>
          <w:sz w:val="36"/>
          <w:szCs w:val="36"/>
          <w:lang w:val="tt-RU"/>
        </w:rPr>
      </w:pPr>
    </w:p>
    <w:p w:rsidR="00952AB1" w:rsidRDefault="00952AB1" w:rsidP="00B0066B">
      <w:pPr>
        <w:spacing w:after="200" w:line="276" w:lineRule="auto"/>
        <w:jc w:val="center"/>
        <w:rPr>
          <w:rFonts w:ascii="Times New Roman" w:eastAsia="Calibri" w:hAnsi="Times New Roman" w:cs="Times New Roman"/>
          <w:b/>
          <w:sz w:val="36"/>
          <w:szCs w:val="36"/>
          <w:lang w:val="tt-RU"/>
        </w:rPr>
      </w:pPr>
    </w:p>
    <w:p w:rsidR="00952AB1" w:rsidRDefault="00952AB1" w:rsidP="00B0066B">
      <w:pPr>
        <w:spacing w:after="200" w:line="276" w:lineRule="auto"/>
        <w:jc w:val="center"/>
        <w:rPr>
          <w:rFonts w:ascii="Times New Roman" w:eastAsia="Calibri" w:hAnsi="Times New Roman" w:cs="Times New Roman"/>
          <w:b/>
          <w:sz w:val="36"/>
          <w:szCs w:val="36"/>
          <w:lang w:val="tt-RU"/>
        </w:rPr>
      </w:pPr>
    </w:p>
    <w:p w:rsidR="00952AB1" w:rsidRDefault="00952AB1" w:rsidP="00B0066B">
      <w:pPr>
        <w:spacing w:after="200" w:line="276" w:lineRule="auto"/>
        <w:jc w:val="center"/>
        <w:rPr>
          <w:rFonts w:ascii="Times New Roman" w:eastAsia="Calibri" w:hAnsi="Times New Roman" w:cs="Times New Roman"/>
          <w:b/>
          <w:sz w:val="36"/>
          <w:szCs w:val="36"/>
          <w:lang w:val="tt-RU"/>
        </w:rPr>
      </w:pPr>
    </w:p>
    <w:p w:rsidR="00952AB1" w:rsidRDefault="00952AB1" w:rsidP="00B0066B">
      <w:pPr>
        <w:spacing w:after="200" w:line="276" w:lineRule="auto"/>
        <w:jc w:val="center"/>
        <w:rPr>
          <w:rFonts w:ascii="Times New Roman" w:eastAsia="Calibri" w:hAnsi="Times New Roman" w:cs="Times New Roman"/>
          <w:b/>
          <w:sz w:val="36"/>
          <w:szCs w:val="36"/>
          <w:lang w:val="tt-RU"/>
        </w:rPr>
      </w:pPr>
    </w:p>
    <w:p w:rsidR="00B0066B" w:rsidRPr="00B0066B" w:rsidRDefault="00B0066B" w:rsidP="00B0066B">
      <w:pPr>
        <w:spacing w:after="200" w:line="276" w:lineRule="auto"/>
        <w:jc w:val="center"/>
        <w:rPr>
          <w:rFonts w:ascii="Times New Roman" w:eastAsia="Calibri" w:hAnsi="Times New Roman" w:cs="Times New Roman"/>
          <w:b/>
          <w:sz w:val="36"/>
          <w:szCs w:val="36"/>
          <w:lang w:val="tt-RU"/>
        </w:rPr>
      </w:pPr>
      <w:bookmarkStart w:id="1" w:name="_GoBack"/>
      <w:bookmarkEnd w:id="1"/>
      <w:r w:rsidRPr="00B0066B">
        <w:rPr>
          <w:rFonts w:ascii="Times New Roman" w:eastAsia="Calibri" w:hAnsi="Times New Roman" w:cs="Times New Roman"/>
          <w:b/>
          <w:sz w:val="36"/>
          <w:szCs w:val="36"/>
          <w:lang w:val="tt-RU"/>
        </w:rPr>
        <w:t>Эчтәлек</w:t>
      </w:r>
    </w:p>
    <w:p w:rsidR="00B0066B" w:rsidRPr="00B0066B" w:rsidRDefault="00B0066B" w:rsidP="00B0066B">
      <w:pPr>
        <w:spacing w:after="200" w:line="276" w:lineRule="auto"/>
        <w:jc w:val="right"/>
        <w:rPr>
          <w:rFonts w:ascii="Times New Roman" w:eastAsia="Calibri" w:hAnsi="Times New Roman" w:cs="Times New Roman"/>
          <w:sz w:val="28"/>
          <w:szCs w:val="28"/>
          <w:lang w:val="tt-RU"/>
        </w:rPr>
      </w:pPr>
      <w:r w:rsidRPr="00B0066B">
        <w:rPr>
          <w:rFonts w:ascii="Times New Roman" w:eastAsia="Calibri" w:hAnsi="Times New Roman" w:cs="Times New Roman"/>
          <w:sz w:val="28"/>
          <w:szCs w:val="28"/>
          <w:lang w:val="tt-RU"/>
        </w:rPr>
        <w:t>бит</w:t>
      </w:r>
    </w:p>
    <w:p w:rsidR="00B0066B" w:rsidRPr="00A530E9" w:rsidRDefault="00231708" w:rsidP="00A530E9">
      <w:pPr>
        <w:pStyle w:val="a4"/>
        <w:numPr>
          <w:ilvl w:val="0"/>
          <w:numId w:val="119"/>
        </w:numPr>
        <w:spacing w:after="0" w:line="276" w:lineRule="auto"/>
        <w:rPr>
          <w:rFonts w:ascii="Times New Roman" w:eastAsia="Times New Roman" w:hAnsi="Times New Roman" w:cs="Times New Roman"/>
          <w:sz w:val="28"/>
          <w:szCs w:val="28"/>
          <w:lang w:val="tt-RU" w:eastAsia="ru-RU"/>
        </w:rPr>
      </w:pPr>
      <w:r w:rsidRPr="00A530E9">
        <w:rPr>
          <w:rFonts w:ascii="Times New Roman" w:eastAsia="Times New Roman" w:hAnsi="Times New Roman" w:cs="Times New Roman"/>
          <w:b/>
          <w:sz w:val="28"/>
          <w:szCs w:val="28"/>
          <w:lang w:val="tt-RU" w:eastAsia="ru-RU"/>
        </w:rPr>
        <w:t>Студент нәрсә белергә һәм нәрсә эшли белергә тиеш</w:t>
      </w:r>
      <w:r w:rsidR="00B0066B"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952AB1">
        <w:rPr>
          <w:rFonts w:ascii="Times New Roman" w:eastAsia="Times New Roman" w:hAnsi="Times New Roman" w:cs="Times New Roman"/>
          <w:b/>
          <w:sz w:val="28"/>
          <w:szCs w:val="28"/>
          <w:lang w:val="tt-RU" w:eastAsia="ru-RU"/>
        </w:rPr>
        <w:t xml:space="preserve">     4</w:t>
      </w:r>
      <w:r w:rsidR="00697B4C">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r w:rsidR="00B0066B" w:rsidRPr="00A530E9">
        <w:rPr>
          <w:rFonts w:ascii="Times New Roman" w:eastAsia="Times New Roman" w:hAnsi="Times New Roman" w:cs="Times New Roman"/>
          <w:b/>
          <w:sz w:val="28"/>
          <w:szCs w:val="28"/>
          <w:lang w:val="tt-RU" w:eastAsia="ru-RU"/>
        </w:rPr>
        <w:t xml:space="preserve"> </w:t>
      </w:r>
      <w:r w:rsidR="00555EF6" w:rsidRPr="00A530E9">
        <w:rPr>
          <w:rFonts w:ascii="Times New Roman" w:eastAsia="Times New Roman" w:hAnsi="Times New Roman" w:cs="Times New Roman"/>
          <w:b/>
          <w:sz w:val="28"/>
          <w:szCs w:val="28"/>
          <w:lang w:val="tt-RU" w:eastAsia="ru-RU"/>
        </w:rPr>
        <w:t xml:space="preserve">   </w:t>
      </w:r>
    </w:p>
    <w:p w:rsidR="00B0066B" w:rsidRPr="00B0066B" w:rsidRDefault="00B0066B" w:rsidP="00B0066B">
      <w:pPr>
        <w:spacing w:after="0" w:line="240" w:lineRule="auto"/>
        <w:ind w:left="720"/>
        <w:contextualSpacing/>
        <w:rPr>
          <w:rFonts w:ascii="Times New Roman" w:eastAsia="Times New Roman" w:hAnsi="Times New Roman" w:cs="Times New Roman"/>
          <w:sz w:val="28"/>
          <w:szCs w:val="28"/>
          <w:lang w:val="tt-RU" w:eastAsia="ru-RU"/>
        </w:rPr>
      </w:pPr>
    </w:p>
    <w:p w:rsidR="00B0066B" w:rsidRPr="00A530E9" w:rsidRDefault="00F71017" w:rsidP="00A530E9">
      <w:pPr>
        <w:pStyle w:val="a4"/>
        <w:numPr>
          <w:ilvl w:val="0"/>
          <w:numId w:val="119"/>
        </w:numPr>
        <w:spacing w:after="0" w:line="276" w:lineRule="auto"/>
        <w:rPr>
          <w:rFonts w:ascii="Times New Roman" w:eastAsia="Times New Roman" w:hAnsi="Times New Roman" w:cs="Times New Roman"/>
          <w:b/>
          <w:sz w:val="28"/>
          <w:szCs w:val="28"/>
          <w:lang w:val="tt-RU" w:eastAsia="ru-RU"/>
        </w:rPr>
      </w:pPr>
      <w:r w:rsidRPr="00A530E9">
        <w:rPr>
          <w:rFonts w:ascii="Times New Roman" w:hAnsi="Times New Roman" w:cs="Times New Roman"/>
          <w:b/>
          <w:color w:val="000000"/>
          <w:sz w:val="28"/>
          <w:szCs w:val="28"/>
          <w:lang w:val="tt-RU"/>
        </w:rPr>
        <w:t xml:space="preserve">Контроль билге кую - </w:t>
      </w:r>
      <w:r w:rsidRPr="00A530E9">
        <w:rPr>
          <w:rFonts w:ascii="Times New Roman" w:eastAsia="Times New Roman" w:hAnsi="Times New Roman" w:cs="Times New Roman"/>
          <w:b/>
          <w:sz w:val="28"/>
          <w:szCs w:val="28"/>
          <w:lang w:val="tt-RU" w:eastAsia="ru-RU"/>
        </w:rPr>
        <w:t>тикшерү–</w:t>
      </w:r>
      <w:r w:rsidR="00231708" w:rsidRPr="00A530E9">
        <w:rPr>
          <w:rFonts w:ascii="Times New Roman" w:eastAsia="Times New Roman" w:hAnsi="Times New Roman" w:cs="Times New Roman"/>
          <w:b/>
          <w:sz w:val="28"/>
          <w:szCs w:val="28"/>
          <w:lang w:val="tt-RU" w:eastAsia="ru-RU"/>
        </w:rPr>
        <w:t>бәяләү төрләре һәм алымнары</w:t>
      </w:r>
      <w:r w:rsidR="00A530E9">
        <w:rPr>
          <w:rFonts w:ascii="Times New Roman" w:eastAsia="Times New Roman" w:hAnsi="Times New Roman" w:cs="Times New Roman"/>
          <w:b/>
          <w:sz w:val="28"/>
          <w:szCs w:val="28"/>
          <w:lang w:val="tt-RU" w:eastAsia="ru-RU"/>
        </w:rPr>
        <w:t xml:space="preserve">       </w:t>
      </w:r>
      <w:r w:rsidR="00952AB1">
        <w:rPr>
          <w:rFonts w:ascii="Times New Roman" w:eastAsia="Times New Roman" w:hAnsi="Times New Roman" w:cs="Times New Roman"/>
          <w:b/>
          <w:sz w:val="28"/>
          <w:szCs w:val="28"/>
          <w:lang w:val="tt-RU" w:eastAsia="ru-RU"/>
        </w:rPr>
        <w:t>5 - 18</w:t>
      </w:r>
      <w:r w:rsidR="00B0066B" w:rsidRPr="00A530E9">
        <w:rPr>
          <w:rFonts w:ascii="Times New Roman" w:eastAsia="Times New Roman" w:hAnsi="Times New Roman" w:cs="Times New Roman"/>
          <w:b/>
          <w:sz w:val="28"/>
          <w:szCs w:val="28"/>
          <w:lang w:val="tt-RU" w:eastAsia="ru-RU"/>
        </w:rPr>
        <w:t xml:space="preserve">                 </w:t>
      </w: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A530E9" w:rsidRDefault="00231708" w:rsidP="00A530E9">
      <w:pPr>
        <w:pStyle w:val="a4"/>
        <w:numPr>
          <w:ilvl w:val="0"/>
          <w:numId w:val="119"/>
        </w:numPr>
        <w:spacing w:after="0" w:line="276"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Кулланылган әдәбият</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952AB1">
        <w:rPr>
          <w:rFonts w:ascii="Times New Roman" w:eastAsia="Times New Roman" w:hAnsi="Times New Roman" w:cs="Times New Roman"/>
          <w:b/>
          <w:sz w:val="28"/>
          <w:szCs w:val="28"/>
          <w:lang w:val="tt-RU" w:eastAsia="ru-RU"/>
        </w:rPr>
        <w:t xml:space="preserve">     19</w:t>
      </w:r>
      <w:r w:rsidR="00555EF6" w:rsidRPr="00A530E9">
        <w:rPr>
          <w:rFonts w:ascii="Times New Roman" w:eastAsia="Times New Roman" w:hAnsi="Times New Roman" w:cs="Times New Roman"/>
          <w:b/>
          <w:sz w:val="28"/>
          <w:szCs w:val="28"/>
          <w:lang w:val="tt-RU" w:eastAsia="ru-RU"/>
        </w:rPr>
        <w:t xml:space="preserve"> </w:t>
      </w: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A530E9" w:rsidRDefault="00231708" w:rsidP="00A530E9">
      <w:pPr>
        <w:pStyle w:val="a4"/>
        <w:numPr>
          <w:ilvl w:val="0"/>
          <w:numId w:val="119"/>
        </w:numPr>
        <w:spacing w:after="0" w:line="240" w:lineRule="auto"/>
        <w:rPr>
          <w:rFonts w:ascii="Times New Roman" w:eastAsia="Times New Roman" w:hAnsi="Times New Roman" w:cs="Times New Roman"/>
          <w:b/>
          <w:sz w:val="28"/>
          <w:szCs w:val="28"/>
          <w:lang w:val="tt-RU" w:eastAsia="ru-RU"/>
        </w:rPr>
      </w:pPr>
      <w:r w:rsidRPr="00A530E9">
        <w:rPr>
          <w:rFonts w:ascii="Times New Roman" w:eastAsia="Times New Roman" w:hAnsi="Times New Roman" w:cs="Times New Roman"/>
          <w:b/>
          <w:sz w:val="28"/>
          <w:szCs w:val="28"/>
          <w:lang w:val="tt-RU" w:eastAsia="ru-RU"/>
        </w:rPr>
        <w:t>Студентларнын белемнәрен бәяләү</w:t>
      </w:r>
      <w:r w:rsidR="00555EF6" w:rsidRPr="00A530E9">
        <w:rPr>
          <w:rFonts w:ascii="Times New Roman" w:eastAsia="Times New Roman" w:hAnsi="Times New Roman" w:cs="Times New Roman"/>
          <w:b/>
          <w:sz w:val="28"/>
          <w:szCs w:val="28"/>
          <w:lang w:val="tt-RU" w:eastAsia="ru-RU"/>
        </w:rPr>
        <w:t xml:space="preserve">                           </w:t>
      </w:r>
      <w:r w:rsidR="00A530E9">
        <w:rPr>
          <w:rFonts w:ascii="Times New Roman" w:eastAsia="Times New Roman" w:hAnsi="Times New Roman" w:cs="Times New Roman"/>
          <w:b/>
          <w:sz w:val="28"/>
          <w:szCs w:val="28"/>
          <w:lang w:val="tt-RU" w:eastAsia="ru-RU"/>
        </w:rPr>
        <w:t xml:space="preserve">                             </w:t>
      </w:r>
      <w:r w:rsidR="00952AB1">
        <w:rPr>
          <w:rFonts w:ascii="Times New Roman" w:eastAsia="Times New Roman" w:hAnsi="Times New Roman" w:cs="Times New Roman"/>
          <w:b/>
          <w:sz w:val="28"/>
          <w:szCs w:val="28"/>
          <w:lang w:val="tt-RU" w:eastAsia="ru-RU"/>
        </w:rPr>
        <w:t>20</w:t>
      </w:r>
      <w:r w:rsidR="00697B4C">
        <w:rPr>
          <w:rFonts w:ascii="Times New Roman" w:eastAsia="Times New Roman" w:hAnsi="Times New Roman" w:cs="Times New Roman"/>
          <w:b/>
          <w:sz w:val="28"/>
          <w:szCs w:val="28"/>
          <w:lang w:val="tt-RU" w:eastAsia="ru-RU"/>
        </w:rPr>
        <w:t xml:space="preserve"> - 2</w:t>
      </w:r>
      <w:r w:rsidR="00952AB1">
        <w:rPr>
          <w:rFonts w:ascii="Times New Roman" w:eastAsia="Times New Roman" w:hAnsi="Times New Roman" w:cs="Times New Roman"/>
          <w:b/>
          <w:sz w:val="28"/>
          <w:szCs w:val="28"/>
          <w:lang w:val="tt-RU" w:eastAsia="ru-RU"/>
        </w:rPr>
        <w:t>5</w:t>
      </w: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P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B0066B" w:rsidRDefault="00B0066B"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952AB1" w:rsidRDefault="00952AB1" w:rsidP="00B0066B">
      <w:pPr>
        <w:spacing w:after="0" w:line="240" w:lineRule="auto"/>
        <w:ind w:left="720"/>
        <w:contextualSpacing/>
        <w:rPr>
          <w:rFonts w:ascii="Times New Roman" w:eastAsia="Times New Roman" w:hAnsi="Times New Roman" w:cs="Times New Roman"/>
          <w:b/>
          <w:sz w:val="28"/>
          <w:szCs w:val="28"/>
          <w:lang w:val="tt-RU" w:eastAsia="ru-RU"/>
        </w:rPr>
      </w:pPr>
    </w:p>
    <w:p w:rsidR="003268BB" w:rsidRDefault="003268BB" w:rsidP="00B0066B">
      <w:pPr>
        <w:spacing w:after="0" w:line="240" w:lineRule="auto"/>
        <w:ind w:left="720"/>
        <w:contextualSpacing/>
        <w:rPr>
          <w:rFonts w:ascii="Times New Roman" w:eastAsia="Times New Roman" w:hAnsi="Times New Roman" w:cs="Times New Roman"/>
          <w:b/>
          <w:sz w:val="28"/>
          <w:szCs w:val="28"/>
          <w:lang w:val="tt-RU" w:eastAsia="ru-RU"/>
        </w:rPr>
      </w:pPr>
    </w:p>
    <w:p w:rsidR="003268BB" w:rsidRPr="00B0066B" w:rsidRDefault="003268BB" w:rsidP="00B0066B">
      <w:pPr>
        <w:spacing w:after="0" w:line="240" w:lineRule="auto"/>
        <w:ind w:left="720"/>
        <w:contextualSpacing/>
        <w:rPr>
          <w:rFonts w:ascii="Times New Roman" w:eastAsia="Times New Roman" w:hAnsi="Times New Roman" w:cs="Times New Roman"/>
          <w:b/>
          <w:sz w:val="28"/>
          <w:szCs w:val="28"/>
          <w:lang w:val="tt-RU" w:eastAsia="ru-RU"/>
        </w:rPr>
      </w:pPr>
    </w:p>
    <w:p w:rsidR="0068675D" w:rsidRPr="0068675D" w:rsidRDefault="002004B4" w:rsidP="003B0E94">
      <w:pPr>
        <w:pStyle w:val="a3"/>
        <w:tabs>
          <w:tab w:val="left" w:pos="3969"/>
        </w:tabs>
        <w:spacing w:line="330" w:lineRule="atLeast"/>
        <w:jc w:val="center"/>
        <w:rPr>
          <w:sz w:val="28"/>
          <w:szCs w:val="28"/>
          <w:lang w:val="tt-RU"/>
        </w:rPr>
      </w:pPr>
      <w:r w:rsidRPr="002004B4">
        <w:rPr>
          <w:rFonts w:eastAsia="Calibri"/>
          <w:sz w:val="28"/>
          <w:szCs w:val="28"/>
          <w:lang w:val="tt-RU"/>
        </w:rPr>
        <w:t xml:space="preserve">Бу </w:t>
      </w:r>
      <w:r>
        <w:rPr>
          <w:rFonts w:eastAsia="Calibri"/>
          <w:sz w:val="28"/>
          <w:szCs w:val="28"/>
          <w:lang w:val="tt-RU"/>
        </w:rPr>
        <w:t>тикшерү – бәяләү алымнары</w:t>
      </w:r>
      <w:r w:rsidR="00A429BF">
        <w:rPr>
          <w:sz w:val="28"/>
          <w:szCs w:val="28"/>
          <w:lang w:val="tt-RU"/>
        </w:rPr>
        <w:t xml:space="preserve"> </w:t>
      </w:r>
      <w:r w:rsidR="00A429BF">
        <w:rPr>
          <w:b/>
          <w:sz w:val="28"/>
          <w:szCs w:val="28"/>
          <w:lang w:val="tt-RU"/>
        </w:rPr>
        <w:t xml:space="preserve">Ветеринария </w:t>
      </w:r>
      <w:r w:rsidR="0068675D" w:rsidRPr="0068675D">
        <w:rPr>
          <w:b/>
          <w:sz w:val="28"/>
          <w:szCs w:val="28"/>
          <w:lang w:val="tt-RU"/>
        </w:rPr>
        <w:t xml:space="preserve">белгечләре хәзерли торган группа </w:t>
      </w:r>
      <w:r w:rsidR="003B0E94">
        <w:rPr>
          <w:b/>
          <w:sz w:val="28"/>
          <w:szCs w:val="28"/>
          <w:lang w:val="tt-RU"/>
        </w:rPr>
        <w:t>студент</w:t>
      </w:r>
      <w:r w:rsidR="0068675D" w:rsidRPr="0068675D">
        <w:rPr>
          <w:b/>
          <w:sz w:val="28"/>
          <w:szCs w:val="28"/>
          <w:lang w:val="tt-RU"/>
        </w:rPr>
        <w:t>лары</w:t>
      </w:r>
      <w:r w:rsidR="00582293">
        <w:rPr>
          <w:sz w:val="28"/>
          <w:szCs w:val="28"/>
          <w:lang w:val="tt-RU"/>
        </w:rPr>
        <w:t xml:space="preserve">  өчен төзелде (001</w:t>
      </w:r>
      <w:r w:rsidR="00A429BF">
        <w:rPr>
          <w:sz w:val="28"/>
          <w:szCs w:val="28"/>
          <w:lang w:val="tt-RU"/>
        </w:rPr>
        <w:t>в</w:t>
      </w:r>
      <w:r w:rsidR="0068675D" w:rsidRPr="0068675D">
        <w:rPr>
          <w:sz w:val="28"/>
          <w:szCs w:val="28"/>
          <w:lang w:val="tt-RU"/>
        </w:rPr>
        <w:t>)</w:t>
      </w:r>
    </w:p>
    <w:bookmarkEnd w:id="0"/>
    <w:p w:rsidR="0068675D" w:rsidRDefault="0068675D" w:rsidP="002004B4">
      <w:pPr>
        <w:tabs>
          <w:tab w:val="left" w:pos="1530"/>
        </w:tabs>
        <w:spacing w:after="0" w:line="240" w:lineRule="auto"/>
        <w:ind w:firstLine="567"/>
        <w:rPr>
          <w:rFonts w:ascii="Times New Roman" w:eastAsia="Calibri" w:hAnsi="Times New Roman" w:cs="Times New Roman"/>
          <w:sz w:val="28"/>
          <w:szCs w:val="28"/>
          <w:lang w:val="tt-RU"/>
        </w:rPr>
      </w:pPr>
    </w:p>
    <w:p w:rsidR="002004B4" w:rsidRPr="002004B4" w:rsidRDefault="002004B4" w:rsidP="002004B4">
      <w:pPr>
        <w:tabs>
          <w:tab w:val="left" w:pos="1530"/>
        </w:tabs>
        <w:spacing w:after="0" w:line="240" w:lineRule="auto"/>
        <w:ind w:firstLine="567"/>
        <w:rPr>
          <w:rFonts w:ascii="Times New Roman" w:eastAsia="Calibri" w:hAnsi="Times New Roman" w:cs="Times New Roman"/>
          <w:sz w:val="28"/>
          <w:szCs w:val="28"/>
          <w:lang w:val="tt-RU"/>
        </w:rPr>
      </w:pPr>
      <w:r>
        <w:rPr>
          <w:rFonts w:ascii="Times New Roman" w:eastAsia="Calibri" w:hAnsi="Times New Roman" w:cs="Times New Roman"/>
          <w:sz w:val="28"/>
          <w:szCs w:val="28"/>
          <w:lang w:val="tt-RU"/>
        </w:rPr>
        <w:t>М</w:t>
      </w:r>
      <w:r w:rsidRPr="002004B4">
        <w:rPr>
          <w:rFonts w:ascii="Times New Roman" w:eastAsia="Calibri" w:hAnsi="Times New Roman" w:cs="Times New Roman"/>
          <w:sz w:val="28"/>
          <w:szCs w:val="28"/>
          <w:lang w:val="tt-RU"/>
        </w:rPr>
        <w:t xml:space="preserve">әҗбүри уку дәресе </w:t>
      </w:r>
      <w:r>
        <w:rPr>
          <w:rFonts w:ascii="Times New Roman" w:eastAsia="Calibri" w:hAnsi="Times New Roman" w:cs="Times New Roman"/>
          <w:sz w:val="28"/>
          <w:szCs w:val="28"/>
          <w:lang w:val="tt-RU"/>
        </w:rPr>
        <w:t>-</w:t>
      </w:r>
      <w:r w:rsidR="00A429BF">
        <w:rPr>
          <w:rFonts w:ascii="Times New Roman" w:eastAsia="Calibri" w:hAnsi="Times New Roman" w:cs="Times New Roman"/>
          <w:sz w:val="28"/>
          <w:szCs w:val="28"/>
          <w:lang w:val="tt-RU"/>
        </w:rPr>
        <w:t xml:space="preserve"> 80</w:t>
      </w:r>
      <w:r w:rsidRPr="002004B4">
        <w:rPr>
          <w:rFonts w:ascii="Times New Roman" w:eastAsia="Calibri" w:hAnsi="Times New Roman" w:cs="Times New Roman"/>
          <w:sz w:val="28"/>
          <w:szCs w:val="28"/>
          <w:lang w:val="tt-RU"/>
        </w:rPr>
        <w:t xml:space="preserve"> сәгать </w:t>
      </w:r>
    </w:p>
    <w:p w:rsidR="00B0066B" w:rsidRDefault="002004B4" w:rsidP="002004B4">
      <w:pPr>
        <w:pStyle w:val="a3"/>
        <w:spacing w:line="330" w:lineRule="atLeast"/>
        <w:rPr>
          <w:rFonts w:eastAsia="Tahoma"/>
          <w:color w:val="000000"/>
          <w:sz w:val="28"/>
          <w:szCs w:val="28"/>
          <w:lang w:val="tt-RU"/>
        </w:rPr>
      </w:pPr>
      <w:r w:rsidRPr="002004B4">
        <w:rPr>
          <w:rFonts w:eastAsia="Tahoma"/>
          <w:b/>
          <w:color w:val="000000"/>
          <w:sz w:val="28"/>
          <w:szCs w:val="28"/>
          <w:lang w:val="tt-RU"/>
        </w:rPr>
        <w:t>Йомгаклау аттестациясе</w:t>
      </w:r>
      <w:r w:rsidR="00A530E9">
        <w:rPr>
          <w:rFonts w:eastAsia="Tahoma"/>
          <w:color w:val="000000"/>
          <w:sz w:val="28"/>
          <w:szCs w:val="28"/>
          <w:lang w:val="tt-RU"/>
        </w:rPr>
        <w:t xml:space="preserve"> – дифзачёт</w:t>
      </w:r>
    </w:p>
    <w:p w:rsidR="003268BB" w:rsidRPr="005E0DCE" w:rsidRDefault="003268BB" w:rsidP="003268BB">
      <w:pPr>
        <w:spacing w:before="30" w:after="0" w:line="360" w:lineRule="auto"/>
        <w:ind w:left="1429"/>
        <w:jc w:val="both"/>
        <w:rPr>
          <w:rFonts w:ascii="Times New Roman" w:eastAsia="Times New Roman" w:hAnsi="Times New Roman" w:cs="Times New Roman"/>
          <w:sz w:val="28"/>
          <w:szCs w:val="28"/>
          <w:lang w:val="tt-RU" w:eastAsia="ru-RU"/>
        </w:rPr>
      </w:pPr>
      <w:r w:rsidRPr="00231708">
        <w:rPr>
          <w:rFonts w:ascii="Times New Roman" w:eastAsia="Calibri" w:hAnsi="Times New Roman" w:cs="Times New Roman"/>
          <w:b/>
          <w:i/>
          <w:sz w:val="28"/>
          <w:szCs w:val="28"/>
          <w:lang w:val="tt-RU"/>
        </w:rPr>
        <w:t>Татар  әдәбияты  фәнен  үзләштергәннән  соң  студент</w:t>
      </w:r>
      <w:r w:rsidRPr="005E0DCE">
        <w:rPr>
          <w:rFonts w:ascii="Times New Roman" w:eastAsia="Calibri" w:hAnsi="Times New Roman" w:cs="Times New Roman"/>
          <w:sz w:val="28"/>
          <w:szCs w:val="28"/>
          <w:lang w:val="tt-RU"/>
        </w:rPr>
        <w:t xml:space="preserve"> </w:t>
      </w:r>
      <w:r w:rsidRPr="005E0DCE">
        <w:rPr>
          <w:rFonts w:ascii="Times New Roman" w:eastAsia="Calibri" w:hAnsi="Times New Roman" w:cs="Times New Roman"/>
          <w:b/>
          <w:sz w:val="28"/>
          <w:szCs w:val="28"/>
          <w:lang w:val="tt-RU"/>
        </w:rPr>
        <w:t>белергә тиеш:</w:t>
      </w:r>
    </w:p>
    <w:p w:rsidR="003268BB" w:rsidRPr="005E0DCE" w:rsidRDefault="003268BB" w:rsidP="003268BB">
      <w:pPr>
        <w:spacing w:after="0" w:line="240" w:lineRule="auto"/>
        <w:jc w:val="both"/>
        <w:rPr>
          <w:rFonts w:ascii="Times New Roman" w:eastAsia="Times New Roman" w:hAnsi="Times New Roman" w:cs="Times New Roman"/>
          <w:sz w:val="28"/>
          <w:szCs w:val="28"/>
          <w:lang w:val="tt-RU" w:eastAsia="ru-RU"/>
        </w:rPr>
      </w:pPr>
      <w:r w:rsidRPr="005E0DCE">
        <w:rPr>
          <w:rFonts w:ascii="Times New Roman" w:eastAsia="Times New Roman" w:hAnsi="Times New Roman" w:cs="Times New Roman"/>
          <w:b/>
          <w:sz w:val="28"/>
          <w:szCs w:val="28"/>
          <w:lang w:val="tt-RU" w:eastAsia="ru-RU"/>
        </w:rPr>
        <w:t xml:space="preserve">  </w:t>
      </w:r>
      <w:r w:rsidRPr="005E0DCE">
        <w:rPr>
          <w:rFonts w:ascii="Times New Roman" w:eastAsia="Times New Roman" w:hAnsi="Times New Roman" w:cs="Times New Roman"/>
          <w:sz w:val="28"/>
          <w:szCs w:val="28"/>
          <w:lang w:val="tt-RU" w:eastAsia="ru-RU"/>
        </w:rPr>
        <w:t>Язучыларның, шагыйрьләрнең, драматургларның тормыш юлларын, иҗатын;әдәбият  тарихын,  татар  әдәбиятының  төрле  чорында  иҗат  ителгән  әсәрлә</w:t>
      </w:r>
      <w:r>
        <w:rPr>
          <w:rFonts w:ascii="Times New Roman" w:eastAsia="Times New Roman" w:hAnsi="Times New Roman" w:cs="Times New Roman"/>
          <w:sz w:val="28"/>
          <w:szCs w:val="28"/>
          <w:lang w:val="tt-RU" w:eastAsia="ru-RU"/>
        </w:rPr>
        <w:t>р</w:t>
      </w:r>
      <w:r w:rsidRPr="005E0DCE">
        <w:rPr>
          <w:rFonts w:ascii="Times New Roman" w:eastAsia="Times New Roman" w:hAnsi="Times New Roman" w:cs="Times New Roman"/>
          <w:sz w:val="28"/>
          <w:szCs w:val="28"/>
          <w:lang w:val="tt-RU" w:eastAsia="ru-RU"/>
        </w:rPr>
        <w:t xml:space="preserve">нең  эчтәлеген;  шигырьләрне сәнгатьле укый, яттан </w:t>
      </w:r>
      <w:r>
        <w:rPr>
          <w:rFonts w:ascii="Times New Roman" w:eastAsia="Times New Roman" w:hAnsi="Times New Roman" w:cs="Times New Roman"/>
          <w:sz w:val="28"/>
          <w:szCs w:val="28"/>
          <w:lang w:val="tt-RU" w:eastAsia="ru-RU"/>
        </w:rPr>
        <w:t>сөйли;  татар әдәбиятының дөнья</w:t>
      </w:r>
      <w:r w:rsidRPr="005E0DCE">
        <w:rPr>
          <w:rFonts w:ascii="Times New Roman" w:eastAsia="Times New Roman" w:hAnsi="Times New Roman" w:cs="Times New Roman"/>
          <w:sz w:val="28"/>
          <w:szCs w:val="28"/>
          <w:lang w:val="tt-RU" w:eastAsia="ru-RU"/>
        </w:rPr>
        <w:t>күләм тоткан урыны, төп әдәби – теоретик төшенчәләр;</w:t>
      </w:r>
      <w:r w:rsidRPr="005E0DCE">
        <w:rPr>
          <w:rFonts w:ascii="Times New Roman" w:eastAsia="Times New Roman" w:hAnsi="Times New Roman" w:cs="Times New Roman"/>
          <w:color w:val="000000"/>
          <w:sz w:val="28"/>
          <w:szCs w:val="28"/>
          <w:lang w:val="tt-RU" w:eastAsia="ru-RU"/>
        </w:rPr>
        <w:t xml:space="preserve"> халык авыз иҗаты һәм әдәбият;  татар әдәбияты тарихын  чорларга бүлә белү;</w:t>
      </w:r>
      <w:r w:rsidRPr="005E0DCE">
        <w:rPr>
          <w:rFonts w:ascii="Times New Roman" w:eastAsia="Times New Roman" w:hAnsi="Times New Roman" w:cs="Times New Roman"/>
          <w:color w:val="000000"/>
          <w:sz w:val="24"/>
          <w:szCs w:val="24"/>
          <w:lang w:val="tt-RU" w:eastAsia="ru-RU"/>
        </w:rPr>
        <w:t xml:space="preserve">  </w:t>
      </w:r>
      <w:r w:rsidRPr="005E0DCE">
        <w:rPr>
          <w:rFonts w:ascii="Times New Roman" w:eastAsia="Times New Roman" w:hAnsi="Times New Roman" w:cs="Times New Roman"/>
          <w:color w:val="000000"/>
          <w:sz w:val="28"/>
          <w:szCs w:val="28"/>
          <w:lang w:val="tt-RU" w:eastAsia="ru-RU"/>
        </w:rPr>
        <w:t xml:space="preserve">әдәби әсәрләрнең төзелешен (тема, идея, сюжет, композиция, образлар системасы </w:t>
      </w:r>
      <w:r w:rsidRPr="005E0DCE">
        <w:rPr>
          <w:rFonts w:ascii="Times New Roman" w:eastAsia="Times New Roman" w:hAnsi="Times New Roman" w:cs="Times New Roman"/>
          <w:bCs/>
          <w:color w:val="000000"/>
          <w:sz w:val="28"/>
          <w:szCs w:val="28"/>
          <w:lang w:val="tt-RU" w:eastAsia="ru-RU"/>
        </w:rPr>
        <w:t>һ.б.)</w:t>
      </w:r>
      <w:r w:rsidRPr="005E0DCE">
        <w:rPr>
          <w:rFonts w:ascii="Times New Roman" w:eastAsia="Times New Roman" w:hAnsi="Times New Roman" w:cs="Times New Roman"/>
          <w:b/>
          <w:bCs/>
          <w:color w:val="000000"/>
          <w:sz w:val="28"/>
          <w:szCs w:val="28"/>
          <w:lang w:val="tt-RU" w:eastAsia="ru-RU"/>
        </w:rPr>
        <w:t xml:space="preserve"> </w:t>
      </w:r>
      <w:r w:rsidRPr="005E0DCE">
        <w:rPr>
          <w:rFonts w:ascii="Times New Roman" w:eastAsia="Times New Roman" w:hAnsi="Times New Roman" w:cs="Times New Roman"/>
          <w:bCs/>
          <w:color w:val="000000"/>
          <w:sz w:val="28"/>
          <w:szCs w:val="28"/>
          <w:lang w:val="tt-RU" w:eastAsia="ru-RU"/>
        </w:rPr>
        <w:t>анализлый белү;</w:t>
      </w:r>
      <w:r w:rsidRPr="005E0DCE">
        <w:rPr>
          <w:rFonts w:ascii="Times New Roman" w:eastAsia="Times New Roman" w:hAnsi="Times New Roman" w:cs="Times New Roman"/>
          <w:b/>
          <w:bCs/>
          <w:color w:val="000000"/>
          <w:sz w:val="24"/>
          <w:szCs w:val="24"/>
          <w:lang w:val="tt-RU" w:eastAsia="ru-RU"/>
        </w:rPr>
        <w:t xml:space="preserve">  </w:t>
      </w:r>
      <w:r w:rsidRPr="005E0DCE">
        <w:rPr>
          <w:rFonts w:ascii="Times New Roman" w:eastAsia="Times New Roman" w:hAnsi="Times New Roman" w:cs="Times New Roman"/>
          <w:color w:val="000000"/>
          <w:sz w:val="28"/>
          <w:szCs w:val="28"/>
          <w:lang w:val="tt-RU" w:eastAsia="ru-RU"/>
        </w:rPr>
        <w:t>матур әдәбияттагы  мәңгелек темалар, әдәбиятның  башка сәнгать төрләре белән бәйләнеше.</w:t>
      </w:r>
    </w:p>
    <w:p w:rsidR="003268BB" w:rsidRPr="005E0DCE" w:rsidRDefault="003268BB" w:rsidP="003268BB">
      <w:pPr>
        <w:tabs>
          <w:tab w:val="left" w:pos="0"/>
        </w:tabs>
        <w:spacing w:after="0" w:line="276" w:lineRule="auto"/>
        <w:contextualSpacing/>
        <w:rPr>
          <w:rFonts w:ascii="Times New Roman" w:eastAsia="Times New Roman" w:hAnsi="Times New Roman" w:cs="Times New Roman"/>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r w:rsidRPr="005E0DCE">
        <w:rPr>
          <w:rFonts w:ascii="Times New Roman" w:eastAsia="Times New Roman" w:hAnsi="Times New Roman" w:cs="Times New Roman"/>
          <w:b/>
          <w:sz w:val="28"/>
          <w:szCs w:val="28"/>
          <w:lang w:val="tt-RU" w:eastAsia="ru-RU"/>
        </w:rPr>
        <w:t xml:space="preserve">Эшләргә тиеш: </w:t>
      </w:r>
      <w:r w:rsidRPr="005E0DCE">
        <w:rPr>
          <w:rFonts w:ascii="Times New Roman" w:eastAsia="Times New Roman" w:hAnsi="Times New Roman" w:cs="Times New Roman"/>
          <w:sz w:val="28"/>
          <w:szCs w:val="28"/>
          <w:lang w:val="tt-RU" w:eastAsia="ru-RU"/>
        </w:rPr>
        <w:t>Текстка дөрес бәя биреп, үз сүзләре белән нәтиҗә ясау;  әсәргә телдән һәм язмача план төзү; әдәби әсәрләрнең жанрын аера белергә; образларга характеристика бирергә</w:t>
      </w:r>
      <w:r>
        <w:rPr>
          <w:rFonts w:ascii="Times New Roman" w:eastAsia="Times New Roman" w:hAnsi="Times New Roman" w:cs="Times New Roman"/>
          <w:sz w:val="28"/>
          <w:szCs w:val="28"/>
          <w:lang w:val="tt-RU" w:eastAsia="ru-RU"/>
        </w:rPr>
        <w:t>,</w:t>
      </w:r>
      <w:r w:rsidRPr="005E0DCE">
        <w:rPr>
          <w:rFonts w:ascii="Times New Roman" w:eastAsia="Times New Roman" w:hAnsi="Times New Roman" w:cs="Times New Roman"/>
          <w:b/>
          <w:sz w:val="28"/>
          <w:szCs w:val="28"/>
          <w:lang w:val="tt-RU" w:eastAsia="ru-RU"/>
        </w:rPr>
        <w:t xml:space="preserve"> </w:t>
      </w:r>
      <w:r w:rsidRPr="005E0DCE">
        <w:rPr>
          <w:rFonts w:ascii="Times New Roman" w:eastAsia="Times New Roman" w:hAnsi="Times New Roman" w:cs="Times New Roman"/>
          <w:sz w:val="28"/>
          <w:szCs w:val="28"/>
          <w:lang w:val="tt-RU" w:eastAsia="ru-RU"/>
        </w:rPr>
        <w:t xml:space="preserve"> фикерләрен  ачык,</w:t>
      </w:r>
      <w:r>
        <w:rPr>
          <w:rFonts w:ascii="Times New Roman" w:eastAsia="Times New Roman" w:hAnsi="Times New Roman" w:cs="Times New Roman"/>
          <w:sz w:val="28"/>
          <w:szCs w:val="28"/>
          <w:lang w:val="tt-RU" w:eastAsia="ru-RU"/>
        </w:rPr>
        <w:t xml:space="preserve"> </w:t>
      </w:r>
      <w:r w:rsidRPr="005E0DCE">
        <w:rPr>
          <w:rFonts w:ascii="Times New Roman" w:eastAsia="Times New Roman" w:hAnsi="Times New Roman" w:cs="Times New Roman"/>
          <w:sz w:val="28"/>
          <w:szCs w:val="28"/>
          <w:lang w:val="tt-RU" w:eastAsia="ru-RU"/>
        </w:rPr>
        <w:t>төгәл итеп әйтеп бирергә. Укылган әсәрнең нинди чорга кагылышлы</w:t>
      </w:r>
      <w:r>
        <w:rPr>
          <w:rFonts w:ascii="Times New Roman" w:eastAsia="Times New Roman" w:hAnsi="Times New Roman" w:cs="Times New Roman"/>
          <w:sz w:val="28"/>
          <w:szCs w:val="28"/>
          <w:lang w:val="tt-RU" w:eastAsia="ru-RU"/>
        </w:rPr>
        <w:t>лы</w:t>
      </w:r>
      <w:r w:rsidRPr="005E0DCE">
        <w:rPr>
          <w:rFonts w:ascii="Times New Roman" w:eastAsia="Times New Roman" w:hAnsi="Times New Roman" w:cs="Times New Roman"/>
          <w:sz w:val="28"/>
          <w:szCs w:val="28"/>
          <w:lang w:val="tt-RU" w:eastAsia="ru-RU"/>
        </w:rPr>
        <w:t xml:space="preserve">гын бүгенге көн белән чагыштырып карый белү.  Әсәргә тулы анализ ясый  белергә. </w:t>
      </w:r>
      <w:r w:rsidRPr="005E0DCE">
        <w:rPr>
          <w:rFonts w:ascii="Times New Roman" w:eastAsia="Times New Roman" w:hAnsi="Times New Roman" w:cs="Times New Roman"/>
          <w:color w:val="000000"/>
          <w:sz w:val="28"/>
          <w:szCs w:val="28"/>
          <w:lang w:val="tt-RU" w:eastAsia="ru-RU"/>
        </w:rPr>
        <w:t>Текстның  исеме, андагы таныш исемнәр ярдәмендә  укучыларның  эчтәлекне  аңлаулары; укылган текст буенча әңгәмәдә катнаша алу;</w:t>
      </w:r>
      <w:r>
        <w:rPr>
          <w:rFonts w:ascii="Times New Roman" w:eastAsia="Times New Roman" w:hAnsi="Times New Roman" w:cs="Times New Roman"/>
          <w:color w:val="000000"/>
          <w:sz w:val="28"/>
          <w:szCs w:val="28"/>
          <w:lang w:val="tt-RU" w:eastAsia="ru-RU"/>
        </w:rPr>
        <w:t xml:space="preserve"> </w:t>
      </w:r>
      <w:r w:rsidRPr="005E0DCE">
        <w:rPr>
          <w:rFonts w:ascii="Times New Roman" w:eastAsia="Times New Roman" w:hAnsi="Times New Roman" w:cs="Times New Roman"/>
          <w:color w:val="000000"/>
          <w:sz w:val="28"/>
          <w:szCs w:val="28"/>
          <w:lang w:val="tt-RU" w:eastAsia="ru-RU"/>
        </w:rPr>
        <w:t>өйрәнелгән язучылар турында сөйли белү;</w:t>
      </w:r>
      <w:r>
        <w:rPr>
          <w:rFonts w:ascii="Times New Roman" w:eastAsia="Times New Roman" w:hAnsi="Times New Roman" w:cs="Times New Roman"/>
          <w:color w:val="000000"/>
          <w:sz w:val="28"/>
          <w:szCs w:val="28"/>
          <w:lang w:val="tt-RU" w:eastAsia="ru-RU"/>
        </w:rPr>
        <w:t xml:space="preserve"> </w:t>
      </w:r>
      <w:r w:rsidRPr="005E0DCE">
        <w:rPr>
          <w:rFonts w:ascii="Times New Roman" w:eastAsia="Times New Roman" w:hAnsi="Times New Roman" w:cs="Times New Roman"/>
          <w:color w:val="000000"/>
          <w:sz w:val="28"/>
          <w:szCs w:val="28"/>
          <w:lang w:val="tt-RU" w:eastAsia="ru-RU"/>
        </w:rPr>
        <w:t>укылган текстның эчтәлеген сөйли һәм нәтиҗә ясый белү, аңа үз мөнәсәбәтеңне белдерә  алу.</w:t>
      </w: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A429BF" w:rsidRDefault="00A429BF"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Default="003268BB" w:rsidP="003268BB">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val="tt-RU" w:eastAsia="ru-RU"/>
        </w:rPr>
      </w:pPr>
    </w:p>
    <w:p w:rsidR="003268BB" w:rsidRPr="00805F57" w:rsidRDefault="003268BB" w:rsidP="003268BB">
      <w:pPr>
        <w:widowControl w:val="0"/>
        <w:shd w:val="clear" w:color="auto" w:fill="FFFFFF"/>
        <w:autoSpaceDE w:val="0"/>
        <w:autoSpaceDN w:val="0"/>
        <w:adjustRightInd w:val="0"/>
        <w:spacing w:before="106" w:after="0" w:line="240" w:lineRule="auto"/>
        <w:jc w:val="center"/>
        <w:rPr>
          <w:rFonts w:ascii="Times New Roman" w:eastAsia="Times New Roman" w:hAnsi="Times New Roman" w:cs="Times New Roman"/>
          <w:b/>
          <w:bCs/>
          <w:spacing w:val="-7"/>
          <w:sz w:val="28"/>
          <w:szCs w:val="28"/>
          <w:lang w:val="tt-RU" w:eastAsia="ru-RU"/>
        </w:rPr>
      </w:pPr>
      <w:r w:rsidRPr="00805F57">
        <w:rPr>
          <w:rFonts w:ascii="Times New Roman" w:eastAsia="Times New Roman" w:hAnsi="Times New Roman" w:cs="Times New Roman"/>
          <w:b/>
          <w:bCs/>
          <w:spacing w:val="-7"/>
          <w:sz w:val="28"/>
          <w:szCs w:val="28"/>
          <w:lang w:val="tt-RU" w:eastAsia="ru-RU"/>
        </w:rPr>
        <w:t>Татар ә</w:t>
      </w:r>
      <w:r>
        <w:rPr>
          <w:rFonts w:ascii="Times New Roman" w:eastAsia="Times New Roman" w:hAnsi="Times New Roman" w:cs="Times New Roman"/>
          <w:b/>
          <w:bCs/>
          <w:spacing w:val="-7"/>
          <w:sz w:val="28"/>
          <w:szCs w:val="28"/>
          <w:lang w:val="tt-RU" w:eastAsia="ru-RU"/>
        </w:rPr>
        <w:t>дәбияты фәне буенча дифзачёт</w:t>
      </w:r>
      <w:r w:rsidRPr="00805F57">
        <w:rPr>
          <w:rFonts w:ascii="Times New Roman" w:eastAsia="Times New Roman" w:hAnsi="Times New Roman" w:cs="Times New Roman"/>
          <w:b/>
          <w:bCs/>
          <w:spacing w:val="-7"/>
          <w:sz w:val="28"/>
          <w:szCs w:val="28"/>
          <w:lang w:val="tt-RU" w:eastAsia="ru-RU"/>
        </w:rPr>
        <w:t xml:space="preserve"> (сочинение) алу өчен </w:t>
      </w:r>
    </w:p>
    <w:p w:rsidR="003268BB" w:rsidRPr="00805F57" w:rsidRDefault="003268BB" w:rsidP="003268BB">
      <w:pPr>
        <w:widowControl w:val="0"/>
        <w:shd w:val="clear" w:color="auto" w:fill="FFFFFF"/>
        <w:autoSpaceDE w:val="0"/>
        <w:autoSpaceDN w:val="0"/>
        <w:adjustRightInd w:val="0"/>
        <w:spacing w:before="106" w:after="0" w:line="240" w:lineRule="auto"/>
        <w:jc w:val="center"/>
        <w:rPr>
          <w:rFonts w:ascii="Times New Roman" w:eastAsia="Times New Roman" w:hAnsi="Times New Roman" w:cs="Times New Roman"/>
          <w:b/>
          <w:bCs/>
          <w:spacing w:val="-7"/>
          <w:sz w:val="28"/>
          <w:szCs w:val="28"/>
          <w:lang w:val="tt-RU" w:eastAsia="ru-RU"/>
        </w:rPr>
      </w:pPr>
      <w:r w:rsidRPr="00805F57">
        <w:rPr>
          <w:rFonts w:ascii="Times New Roman" w:eastAsia="Times New Roman" w:hAnsi="Times New Roman" w:cs="Times New Roman"/>
          <w:b/>
          <w:bCs/>
          <w:spacing w:val="-7"/>
          <w:sz w:val="28"/>
          <w:szCs w:val="28"/>
          <w:lang w:val="tt-RU" w:eastAsia="ru-RU"/>
        </w:rPr>
        <w:t xml:space="preserve"> материал</w:t>
      </w:r>
    </w:p>
    <w:p w:rsidR="003268BB" w:rsidRPr="00E36D40" w:rsidRDefault="003268BB" w:rsidP="003268BB">
      <w:pPr>
        <w:widowControl w:val="0"/>
        <w:shd w:val="clear" w:color="auto" w:fill="FFFFFF"/>
        <w:autoSpaceDE w:val="0"/>
        <w:autoSpaceDN w:val="0"/>
        <w:adjustRightInd w:val="0"/>
        <w:spacing w:before="106" w:after="0" w:line="240" w:lineRule="auto"/>
        <w:jc w:val="center"/>
        <w:rPr>
          <w:rFonts w:ascii="Times New Roman" w:eastAsia="Times New Roman" w:hAnsi="Times New Roman" w:cs="Times New Roman"/>
          <w:b/>
          <w:bCs/>
          <w:spacing w:val="-7"/>
          <w:sz w:val="24"/>
          <w:szCs w:val="24"/>
          <w:lang w:val="tt-RU" w:eastAsia="ru-RU"/>
        </w:rPr>
      </w:pPr>
    </w:p>
    <w:p w:rsidR="003268BB" w:rsidRPr="00E36D40" w:rsidRDefault="003268BB" w:rsidP="003268BB">
      <w:pPr>
        <w:widowControl w:val="0"/>
        <w:numPr>
          <w:ilvl w:val="0"/>
          <w:numId w:val="118"/>
        </w:numPr>
        <w:shd w:val="clear" w:color="auto" w:fill="FFFFFF"/>
        <w:tabs>
          <w:tab w:val="left" w:pos="1134"/>
        </w:tabs>
        <w:autoSpaceDE w:val="0"/>
        <w:autoSpaceDN w:val="0"/>
        <w:adjustRightInd w:val="0"/>
        <w:spacing w:after="0" w:line="240" w:lineRule="auto"/>
        <w:ind w:left="1134" w:hanging="567"/>
        <w:rPr>
          <w:rFonts w:ascii="Times New Roman" w:eastAsia="Times New Roman" w:hAnsi="Times New Roman" w:cs="Times New Roman"/>
          <w:noProof/>
          <w:sz w:val="24"/>
          <w:szCs w:val="24"/>
          <w:lang w:val="tt-RU" w:eastAsia="ru-RU"/>
        </w:rPr>
      </w:pPr>
      <w:r w:rsidRPr="00E36D40">
        <w:rPr>
          <w:rFonts w:ascii="Times New Roman" w:eastAsia="Times New Roman" w:hAnsi="Times New Roman" w:cs="Times New Roman"/>
          <w:noProof/>
          <w:sz w:val="24"/>
          <w:szCs w:val="24"/>
          <w:lang w:val="tt-RU" w:eastAsia="ru-RU"/>
        </w:rPr>
        <w:t>Сигез гасыр элек җырларыңны</w:t>
      </w:r>
      <w:r w:rsidRPr="00E36D40">
        <w:rPr>
          <w:rFonts w:ascii="Times New Roman" w:eastAsia="Times New Roman" w:hAnsi="Times New Roman" w:cs="Times New Roman"/>
          <w:noProof/>
          <w:sz w:val="24"/>
          <w:szCs w:val="24"/>
          <w:lang w:val="tt-RU" w:eastAsia="ru-RU"/>
        </w:rPr>
        <w:br/>
        <w:t>Яраткан да халык ятлаган.</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1134"/>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noProof/>
          <w:sz w:val="24"/>
          <w:szCs w:val="24"/>
          <w:lang w:val="tt-RU" w:eastAsia="ru-RU"/>
        </w:rPr>
        <w:t>Шуннан бирле аны онытмаган,</w:t>
      </w:r>
      <w:r w:rsidRPr="00E36D40">
        <w:rPr>
          <w:rFonts w:ascii="Times New Roman" w:eastAsia="Times New Roman" w:hAnsi="Times New Roman" w:cs="Times New Roman"/>
          <w:noProof/>
          <w:sz w:val="24"/>
          <w:szCs w:val="24"/>
          <w:lang w:val="tt-RU" w:eastAsia="ru-RU"/>
        </w:rPr>
        <w:br/>
        <w:t>Күңелендә көйләп саклаган.</w:t>
      </w:r>
      <w:r w:rsidRPr="00E36D40">
        <w:rPr>
          <w:rFonts w:ascii="Times New Roman" w:eastAsia="Times New Roman" w:hAnsi="Times New Roman" w:cs="Times New Roman"/>
          <w:noProof/>
          <w:sz w:val="24"/>
          <w:szCs w:val="24"/>
          <w:lang w:val="tt-RU" w:eastAsia="ru-RU"/>
        </w:rPr>
        <w:br/>
      </w:r>
      <w:r w:rsidRPr="00E36D40">
        <w:rPr>
          <w:rFonts w:ascii="Times New Roman" w:eastAsia="Times New Roman" w:hAnsi="Times New Roman" w:cs="Times New Roman"/>
          <w:i/>
          <w:iCs/>
          <w:noProof/>
          <w:sz w:val="24"/>
          <w:szCs w:val="24"/>
          <w:lang w:val="tt-RU" w:eastAsia="ru-RU"/>
        </w:rPr>
        <w:t xml:space="preserve">                                              (Кол Гали иҗаты буенча.)</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1134"/>
        <w:rPr>
          <w:rFonts w:ascii="Times New Roman" w:eastAsia="Times New Roman" w:hAnsi="Times New Roman" w:cs="Times New Roman"/>
          <w:sz w:val="24"/>
          <w:szCs w:val="24"/>
          <w:lang w:val="tt-RU" w:eastAsia="ru-RU"/>
        </w:rPr>
      </w:pPr>
    </w:p>
    <w:p w:rsidR="003268BB" w:rsidRPr="00E36D40" w:rsidRDefault="003268BB" w:rsidP="003268BB">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sz w:val="24"/>
          <w:szCs w:val="24"/>
          <w:lang w:val="tt-RU" w:eastAsia="ru-RU"/>
        </w:rPr>
        <w:t xml:space="preserve">        2.     Каюм Насыйри һәм татар халык авыз иҗаты.</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1134"/>
        <w:rPr>
          <w:rFonts w:ascii="Times New Roman" w:eastAsia="Times New Roman" w:hAnsi="Times New Roman" w:cs="Times New Roman"/>
          <w:sz w:val="24"/>
          <w:szCs w:val="24"/>
          <w:lang w:val="tt-RU" w:eastAsia="ru-RU"/>
        </w:rPr>
      </w:pPr>
    </w:p>
    <w:p w:rsidR="003268BB" w:rsidRPr="00E36D40" w:rsidRDefault="003268BB" w:rsidP="003268BB">
      <w:pPr>
        <w:widowControl w:val="0"/>
        <w:shd w:val="clear" w:color="auto" w:fill="FFFFFF"/>
        <w:tabs>
          <w:tab w:val="left" w:pos="1134"/>
        </w:tabs>
        <w:autoSpaceDE w:val="0"/>
        <w:autoSpaceDN w:val="0"/>
        <w:adjustRightInd w:val="0"/>
        <w:spacing w:after="0" w:line="240" w:lineRule="auto"/>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iCs/>
          <w:noProof/>
          <w:sz w:val="24"/>
          <w:szCs w:val="24"/>
          <w:lang w:val="tt-RU" w:eastAsia="ru-RU"/>
        </w:rPr>
        <w:t xml:space="preserve">        3.     Габдулла Тукай – кеше һәм шагыйрь.</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1134"/>
        <w:rPr>
          <w:rFonts w:ascii="Times New Roman" w:eastAsia="Times New Roman" w:hAnsi="Times New Roman" w:cs="Times New Roman"/>
          <w:sz w:val="24"/>
          <w:szCs w:val="24"/>
          <w:lang w:val="tt-RU" w:eastAsia="ru-RU"/>
        </w:rPr>
      </w:pPr>
    </w:p>
    <w:p w:rsidR="003268BB" w:rsidRPr="00E36D40" w:rsidRDefault="003268BB" w:rsidP="003268BB">
      <w:pPr>
        <w:widowControl w:val="0"/>
        <w:shd w:val="clear" w:color="auto" w:fill="FFFFFF"/>
        <w:tabs>
          <w:tab w:val="left" w:pos="1134"/>
        </w:tabs>
        <w:autoSpaceDE w:val="0"/>
        <w:autoSpaceDN w:val="0"/>
        <w:adjustRightInd w:val="0"/>
        <w:spacing w:after="0" w:line="240" w:lineRule="auto"/>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iCs/>
          <w:noProof/>
          <w:sz w:val="24"/>
          <w:szCs w:val="24"/>
          <w:lang w:val="tt-RU" w:eastAsia="ru-RU"/>
        </w:rPr>
        <w:t xml:space="preserve">        4.    “Дөньяда шундый итеп яшәргә кирәк: үлгәннән соң да үлмәслек булсын, яшәүнең бөтен максаты шунда түгелмени?!” </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1134"/>
        <w:jc w:val="center"/>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iCs/>
          <w:noProof/>
          <w:sz w:val="24"/>
          <w:szCs w:val="24"/>
          <w:lang w:val="tt-RU" w:eastAsia="ru-RU"/>
        </w:rPr>
        <w:t xml:space="preserve">                                                                              (Муса Җәлил)</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rPr>
          <w:rFonts w:ascii="Times New Roman" w:eastAsia="Times New Roman" w:hAnsi="Times New Roman" w:cs="Times New Roman"/>
          <w:noProof/>
          <w:sz w:val="24"/>
          <w:szCs w:val="24"/>
          <w:lang w:val="tt-RU" w:eastAsia="ru-RU"/>
        </w:rPr>
      </w:pPr>
      <w:r w:rsidRPr="00E36D40">
        <w:rPr>
          <w:rFonts w:ascii="Times New Roman" w:eastAsia="Times New Roman" w:hAnsi="Times New Roman" w:cs="Times New Roman"/>
          <w:noProof/>
          <w:sz w:val="24"/>
          <w:szCs w:val="24"/>
          <w:lang w:val="tt-RU" w:eastAsia="ru-RU"/>
        </w:rPr>
        <w:t xml:space="preserve">        5.     С. Хәким — халык рухын бөеклеккә күтәрүче шагыйрь.</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1134"/>
        <w:rPr>
          <w:rFonts w:ascii="Times New Roman" w:eastAsia="Times New Roman" w:hAnsi="Times New Roman" w:cs="Times New Roman"/>
          <w:noProof/>
          <w:sz w:val="24"/>
          <w:szCs w:val="24"/>
          <w:lang w:val="tt-RU" w:eastAsia="ru-RU"/>
        </w:rPr>
      </w:pPr>
    </w:p>
    <w:p w:rsidR="003268BB" w:rsidRPr="00E36D40" w:rsidRDefault="003268BB" w:rsidP="003268BB">
      <w:pPr>
        <w:widowControl w:val="0"/>
        <w:shd w:val="clear" w:color="auto" w:fill="FFFFFF"/>
        <w:tabs>
          <w:tab w:val="left" w:pos="1134"/>
        </w:tabs>
        <w:autoSpaceDE w:val="0"/>
        <w:autoSpaceDN w:val="0"/>
        <w:adjustRightInd w:val="0"/>
        <w:spacing w:after="0" w:line="240" w:lineRule="auto"/>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noProof/>
          <w:sz w:val="24"/>
          <w:szCs w:val="24"/>
          <w:lang w:val="tt-RU" w:eastAsia="ru-RU"/>
        </w:rPr>
        <w:t xml:space="preserve">        6.     Тик шунысы хак: фәкать туган телдә</w:t>
      </w:r>
      <w:r w:rsidRPr="00E36D40">
        <w:rPr>
          <w:rFonts w:ascii="Times New Roman" w:eastAsia="Times New Roman" w:hAnsi="Times New Roman" w:cs="Times New Roman"/>
          <w:noProof/>
          <w:sz w:val="24"/>
          <w:szCs w:val="24"/>
          <w:lang w:val="tt-RU" w:eastAsia="ru-RU"/>
        </w:rPr>
        <w:br/>
        <w:t xml:space="preserve">                Иман иңә кеше җанына.</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567"/>
        <w:rPr>
          <w:rFonts w:ascii="Times New Roman" w:eastAsia="Times New Roman" w:hAnsi="Times New Roman" w:cs="Times New Roman"/>
          <w:sz w:val="24"/>
          <w:szCs w:val="24"/>
          <w:lang w:val="tt-RU" w:eastAsia="ru-RU"/>
        </w:rPr>
      </w:pPr>
      <w:r w:rsidRPr="00E36D40">
        <w:rPr>
          <w:rFonts w:ascii="Times New Roman" w:eastAsia="Times New Roman" w:hAnsi="Times New Roman" w:cs="Times New Roman"/>
          <w:noProof/>
          <w:sz w:val="24"/>
          <w:szCs w:val="24"/>
          <w:lang w:val="tt-RU" w:eastAsia="ru-RU"/>
        </w:rPr>
        <w:tab/>
      </w:r>
      <w:r w:rsidRPr="00E36D40">
        <w:rPr>
          <w:rFonts w:ascii="Times New Roman" w:eastAsia="Times New Roman" w:hAnsi="Times New Roman" w:cs="Times New Roman"/>
          <w:noProof/>
          <w:sz w:val="24"/>
          <w:szCs w:val="24"/>
          <w:lang w:val="tt-RU" w:eastAsia="ru-RU"/>
        </w:rPr>
        <w:tab/>
      </w:r>
      <w:r w:rsidRPr="00E36D40">
        <w:rPr>
          <w:rFonts w:ascii="Times New Roman" w:eastAsia="Times New Roman" w:hAnsi="Times New Roman" w:cs="Times New Roman"/>
          <w:noProof/>
          <w:sz w:val="24"/>
          <w:szCs w:val="24"/>
          <w:lang w:val="tt-RU" w:eastAsia="ru-RU"/>
        </w:rPr>
        <w:tab/>
      </w:r>
      <w:r w:rsidRPr="00E36D40">
        <w:rPr>
          <w:rFonts w:ascii="Times New Roman" w:eastAsia="Times New Roman" w:hAnsi="Times New Roman" w:cs="Times New Roman"/>
          <w:noProof/>
          <w:sz w:val="24"/>
          <w:szCs w:val="24"/>
          <w:lang w:val="tt-RU" w:eastAsia="ru-RU"/>
        </w:rPr>
        <w:tab/>
      </w:r>
      <w:r w:rsidRPr="00E36D40">
        <w:rPr>
          <w:rFonts w:ascii="Times New Roman" w:eastAsia="Times New Roman" w:hAnsi="Times New Roman" w:cs="Times New Roman"/>
          <w:noProof/>
          <w:sz w:val="24"/>
          <w:szCs w:val="24"/>
          <w:lang w:val="tt-RU" w:eastAsia="ru-RU"/>
        </w:rPr>
        <w:tab/>
        <w:t xml:space="preserve">    </w:t>
      </w:r>
      <w:r w:rsidRPr="00E36D40">
        <w:rPr>
          <w:rFonts w:ascii="Times New Roman" w:eastAsia="Times New Roman" w:hAnsi="Times New Roman" w:cs="Times New Roman"/>
          <w:i/>
          <w:iCs/>
          <w:noProof/>
          <w:sz w:val="24"/>
          <w:szCs w:val="24"/>
          <w:lang w:val="tt-RU" w:eastAsia="ru-RU"/>
        </w:rPr>
        <w:t>(Р. Фәйзуллин)</w:t>
      </w:r>
    </w:p>
    <w:p w:rsidR="003268BB" w:rsidRPr="00E36D40" w:rsidRDefault="003268BB" w:rsidP="003268BB">
      <w:pPr>
        <w:widowControl w:val="0"/>
        <w:shd w:val="clear" w:color="auto" w:fill="FFFFFF"/>
        <w:tabs>
          <w:tab w:val="left" w:pos="1134"/>
        </w:tabs>
        <w:autoSpaceDE w:val="0"/>
        <w:autoSpaceDN w:val="0"/>
        <w:adjustRightInd w:val="0"/>
        <w:spacing w:after="0" w:line="240" w:lineRule="auto"/>
        <w:ind w:left="1134"/>
        <w:rPr>
          <w:rFonts w:ascii="Times New Roman" w:eastAsia="Times New Roman" w:hAnsi="Times New Roman" w:cs="Times New Roman"/>
          <w:noProof/>
          <w:sz w:val="24"/>
          <w:szCs w:val="24"/>
          <w:lang w:val="tt-RU" w:eastAsia="ru-RU"/>
        </w:rPr>
      </w:pPr>
    </w:p>
    <w:p w:rsidR="003268BB" w:rsidRPr="00E36D40" w:rsidRDefault="003268BB" w:rsidP="003268BB">
      <w:pPr>
        <w:widowControl w:val="0"/>
        <w:shd w:val="clear" w:color="auto" w:fill="FFFFFF"/>
        <w:tabs>
          <w:tab w:val="left" w:pos="1134"/>
        </w:tabs>
        <w:autoSpaceDE w:val="0"/>
        <w:autoSpaceDN w:val="0"/>
        <w:adjustRightInd w:val="0"/>
        <w:spacing w:after="0" w:line="240" w:lineRule="auto"/>
        <w:rPr>
          <w:rFonts w:ascii="Times New Roman" w:eastAsia="Times New Roman" w:hAnsi="Times New Roman" w:cs="Times New Roman"/>
          <w:noProof/>
          <w:sz w:val="24"/>
          <w:szCs w:val="24"/>
          <w:lang w:val="tt-RU" w:eastAsia="ru-RU"/>
        </w:rPr>
      </w:pPr>
      <w:r w:rsidRPr="00E36D40">
        <w:rPr>
          <w:rFonts w:ascii="Times New Roman" w:eastAsia="Times New Roman" w:hAnsi="Times New Roman" w:cs="Times New Roman"/>
          <w:noProof/>
          <w:sz w:val="24"/>
          <w:szCs w:val="24"/>
          <w:lang w:val="tt-RU" w:eastAsia="ru-RU"/>
        </w:rPr>
        <w:t xml:space="preserve">        7.     Мин сезгә үземнең яраткан әсәрем турында язарга телим...</w:t>
      </w:r>
    </w:p>
    <w:p w:rsidR="003268BB" w:rsidRDefault="003268BB" w:rsidP="003268BB">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3268BB" w:rsidRPr="00D14F15" w:rsidRDefault="003268BB" w:rsidP="003268BB">
      <w:pPr>
        <w:shd w:val="clear" w:color="auto" w:fill="FFFFFF"/>
        <w:spacing w:after="0" w:line="240" w:lineRule="auto"/>
        <w:jc w:val="center"/>
        <w:rPr>
          <w:rFonts w:ascii="Calibri" w:eastAsia="Times New Roman" w:hAnsi="Calibri" w:cs="Arial"/>
          <w:color w:val="000000"/>
          <w:lang w:val="tt-RU" w:eastAsia="ru-RU"/>
        </w:rPr>
      </w:pPr>
      <w:r w:rsidRPr="00D14F15">
        <w:rPr>
          <w:rFonts w:ascii="Times New Roman" w:eastAsia="Times New Roman" w:hAnsi="Times New Roman" w:cs="Times New Roman"/>
          <w:b/>
          <w:bCs/>
          <w:color w:val="000000"/>
          <w:sz w:val="28"/>
          <w:szCs w:val="28"/>
          <w:lang w:val="tt-RU" w:eastAsia="ru-RU"/>
        </w:rPr>
        <w:t>Татар әдәбиятыннан  контроль тест биремнәре</w:t>
      </w:r>
    </w:p>
    <w:p w:rsidR="003268BB" w:rsidRPr="005E0DCE" w:rsidRDefault="003268BB" w:rsidP="003268BB">
      <w:pPr>
        <w:shd w:val="clear" w:color="auto" w:fill="FFFFFF"/>
        <w:spacing w:after="0" w:line="240" w:lineRule="auto"/>
        <w:rPr>
          <w:rFonts w:ascii="Calibri" w:eastAsia="Times New Roman" w:hAnsi="Calibri" w:cs="Arial"/>
          <w:color w:val="000000"/>
          <w:lang w:val="tt-RU" w:eastAsia="ru-RU"/>
        </w:rPr>
      </w:pPr>
      <w:r w:rsidRPr="005E0DCE">
        <w:rPr>
          <w:rFonts w:ascii="Times New Roman" w:eastAsia="Times New Roman" w:hAnsi="Times New Roman" w:cs="Times New Roman"/>
          <w:b/>
          <w:bCs/>
          <w:color w:val="000000"/>
          <w:sz w:val="24"/>
          <w:szCs w:val="24"/>
          <w:lang w:val="tt-RU" w:eastAsia="ru-RU"/>
        </w:rPr>
        <w:t>1. ХХ йөз башы татар әдәбиятының хронологик чикләре.</w:t>
      </w:r>
      <w:r w:rsidRPr="005E0DCE">
        <w:rPr>
          <w:rFonts w:ascii="Times New Roman" w:eastAsia="Times New Roman" w:hAnsi="Times New Roman" w:cs="Times New Roman"/>
          <w:color w:val="000000"/>
          <w:sz w:val="24"/>
          <w:szCs w:val="24"/>
          <w:lang w:val="tt-RU"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А - 1901-1917</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Ә - 1905-1918</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Б - 1895-1917</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 - 1908-1917</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2.</w:t>
      </w:r>
      <w:r w:rsidRPr="0024109A">
        <w:rPr>
          <w:rFonts w:ascii="Times New Roman" w:eastAsia="Times New Roman" w:hAnsi="Times New Roman" w:cs="Times New Roman"/>
          <w:color w:val="000000"/>
          <w:sz w:val="24"/>
          <w:szCs w:val="24"/>
          <w:lang w:eastAsia="ru-RU"/>
        </w:rPr>
        <w:t> </w:t>
      </w:r>
      <w:r w:rsidRPr="0024109A">
        <w:rPr>
          <w:rFonts w:ascii="Times New Roman" w:eastAsia="Times New Roman" w:hAnsi="Times New Roman" w:cs="Times New Roman"/>
          <w:b/>
          <w:bCs/>
          <w:color w:val="000000"/>
          <w:sz w:val="24"/>
          <w:szCs w:val="24"/>
          <w:lang w:eastAsia="ru-RU"/>
        </w:rPr>
        <w:t>ХХ йөз башында нәшер ителгән иң озын гомерле газета</w:t>
      </w:r>
      <w:r w:rsidRPr="0024109A">
        <w:rPr>
          <w:rFonts w:ascii="Times New Roman" w:eastAsia="Times New Roman" w:hAnsi="Times New Roman" w:cs="Times New Roman"/>
          <w:color w:val="000000"/>
          <w:sz w:val="24"/>
          <w:szCs w:val="24"/>
          <w:lang w:eastAsia="ru-RU"/>
        </w:rPr>
        <w:t>.</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А - Фикер"</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Ә - "Вакыт"</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Б - "Йолдыз"</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 - "Тормыш"</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3. Инкыйлаби-демократик юнәлешле газета.</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А - "Вакыт"</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Ә - «Казан мөхбире»</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Б – «Таң йолдызы»</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 - "Нур"</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4. Рәсми рөхсәт белән татар телендә уйналган "Өч хатын белән тормыш" драмасының вакыты</w:t>
      </w:r>
      <w:r w:rsidRPr="0024109A">
        <w:rPr>
          <w:rFonts w:ascii="Times New Roman" w:eastAsia="Times New Roman" w:hAnsi="Times New Roman" w:cs="Times New Roman"/>
          <w:color w:val="000000"/>
          <w:sz w:val="24"/>
          <w:szCs w:val="24"/>
          <w:lang w:eastAsia="ru-RU"/>
        </w:rPr>
        <w:t>.</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- 1906, 22 декабрь</w:t>
      </w:r>
      <w:r w:rsidRPr="0024109A">
        <w:rPr>
          <w:rFonts w:ascii="Times New Roman" w:eastAsia="Times New Roman" w:hAnsi="Times New Roman" w:cs="Times New Roman"/>
          <w:color w:val="000000"/>
          <w:sz w:val="24"/>
          <w:szCs w:val="24"/>
          <w:lang w:eastAsia="ru-RU"/>
        </w:rPr>
        <w:br/>
        <w:t>Ә - 1904, 4 апрель</w:t>
      </w:r>
      <w:r w:rsidRPr="0024109A">
        <w:rPr>
          <w:rFonts w:ascii="Times New Roman" w:eastAsia="Times New Roman" w:hAnsi="Times New Roman" w:cs="Times New Roman"/>
          <w:color w:val="000000"/>
          <w:sz w:val="24"/>
          <w:szCs w:val="24"/>
          <w:lang w:eastAsia="ru-RU"/>
        </w:rPr>
        <w:br/>
        <w:t>Б - 1906, 21 апрель</w:t>
      </w:r>
      <w:r w:rsidRPr="0024109A">
        <w:rPr>
          <w:rFonts w:ascii="Times New Roman" w:eastAsia="Times New Roman" w:hAnsi="Times New Roman" w:cs="Times New Roman"/>
          <w:color w:val="000000"/>
          <w:sz w:val="24"/>
          <w:szCs w:val="24"/>
          <w:lang w:eastAsia="ru-RU"/>
        </w:rPr>
        <w:br/>
        <w:t>В - 1906, 5 май</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5. 1906 елның 5 маенда Казанда рәсми төстә уйналган спектакль.</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lastRenderedPageBreak/>
        <w:t>   А - "Өч хатын белән тормыш"</w:t>
      </w:r>
      <w:r w:rsidRPr="0024109A">
        <w:rPr>
          <w:rFonts w:ascii="Times New Roman" w:eastAsia="Times New Roman" w:hAnsi="Times New Roman" w:cs="Times New Roman"/>
          <w:color w:val="000000"/>
          <w:sz w:val="24"/>
          <w:szCs w:val="24"/>
          <w:lang w:eastAsia="ru-RU"/>
        </w:rPr>
        <w:br/>
        <w:t>Ә - "Бичара кыз"</w:t>
      </w:r>
      <w:r w:rsidRPr="0024109A">
        <w:rPr>
          <w:rFonts w:ascii="Times New Roman" w:eastAsia="Times New Roman" w:hAnsi="Times New Roman" w:cs="Times New Roman"/>
          <w:color w:val="000000"/>
          <w:sz w:val="24"/>
          <w:szCs w:val="24"/>
          <w:lang w:eastAsia="ru-RU"/>
        </w:rPr>
        <w:br/>
        <w:t>Б</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"Кызганыч бала"</w:t>
      </w:r>
      <w:r w:rsidRPr="0024109A">
        <w:rPr>
          <w:rFonts w:ascii="Times New Roman" w:eastAsia="Times New Roman" w:hAnsi="Times New Roman" w:cs="Times New Roman"/>
          <w:color w:val="000000"/>
          <w:sz w:val="24"/>
          <w:szCs w:val="24"/>
          <w:lang w:eastAsia="ru-RU"/>
        </w:rPr>
        <w:br/>
        <w:t>В - "Ике гашыйк"</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6. Яңа реалистик татар әдәбиятына нигез салучы әдип.</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Ф.Әмирхан</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Ә - Г.Камал</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Б - Ш.Камал</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В</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Г.Исхакый</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7. Реалистик юнәлеш билгесе</w:t>
      </w:r>
      <w:r w:rsidRPr="0024109A">
        <w:rPr>
          <w:rFonts w:ascii="Times New Roman" w:eastAsia="Times New Roman" w:hAnsi="Times New Roman" w:cs="Times New Roman"/>
          <w:color w:val="000000"/>
          <w:sz w:val="24"/>
          <w:szCs w:val="24"/>
          <w:lang w:eastAsia="ru-RU"/>
        </w:rPr>
        <w:t>.</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дошмани тирәлектә яшәүче гыйсъянчы геройның эчке дөньясын сурәтләү</w:t>
      </w:r>
      <w:r w:rsidRPr="0024109A">
        <w:rPr>
          <w:rFonts w:ascii="Times New Roman" w:eastAsia="Times New Roman" w:hAnsi="Times New Roman" w:cs="Times New Roman"/>
          <w:color w:val="000000"/>
          <w:sz w:val="24"/>
          <w:szCs w:val="24"/>
          <w:lang w:eastAsia="ru-RU"/>
        </w:rPr>
        <w:br/>
        <w:t>Ә - хис культы</w:t>
      </w:r>
      <w:r w:rsidRPr="0024109A">
        <w:rPr>
          <w:rFonts w:ascii="Times New Roman" w:eastAsia="Times New Roman" w:hAnsi="Times New Roman" w:cs="Times New Roman"/>
          <w:color w:val="000000"/>
          <w:sz w:val="24"/>
          <w:szCs w:val="24"/>
          <w:lang w:eastAsia="ru-RU"/>
        </w:rPr>
        <w:br/>
        <w:t>Б - серлелеккә, билгесезлеккә омтылу</w:t>
      </w:r>
      <w:r w:rsidRPr="0024109A">
        <w:rPr>
          <w:rFonts w:ascii="Times New Roman" w:eastAsia="Times New Roman" w:hAnsi="Times New Roman" w:cs="Times New Roman"/>
          <w:color w:val="000000"/>
          <w:sz w:val="24"/>
          <w:szCs w:val="24"/>
          <w:lang w:eastAsia="ru-RU"/>
        </w:rPr>
        <w:br/>
        <w:t>В - кешене тирәлек җимеше итеп сурәтләү</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8. Г.Исхакыйның "Сөннәтче бабай" хикәсендә иң зур әдәби-эстетик мәгънә салынган деталь төре</w:t>
      </w:r>
      <w:r w:rsidRPr="0024109A">
        <w:rPr>
          <w:rFonts w:ascii="Times New Roman" w:eastAsia="Times New Roman" w:hAnsi="Times New Roman" w:cs="Times New Roman"/>
          <w:color w:val="000000"/>
          <w:sz w:val="24"/>
          <w:szCs w:val="24"/>
          <w:lang w:eastAsia="ru-RU"/>
        </w:rPr>
        <w:t>.</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пейзаж</w:t>
      </w:r>
      <w:r w:rsidRPr="0024109A">
        <w:rPr>
          <w:rFonts w:ascii="Times New Roman" w:eastAsia="Times New Roman" w:hAnsi="Times New Roman" w:cs="Times New Roman"/>
          <w:color w:val="000000"/>
          <w:sz w:val="24"/>
          <w:szCs w:val="24"/>
          <w:lang w:eastAsia="ru-RU"/>
        </w:rPr>
        <w:br/>
        <w:t>Ә - психологизм</w:t>
      </w:r>
      <w:r w:rsidRPr="0024109A">
        <w:rPr>
          <w:rFonts w:ascii="Times New Roman" w:eastAsia="Times New Roman" w:hAnsi="Times New Roman" w:cs="Times New Roman"/>
          <w:color w:val="000000"/>
          <w:sz w:val="24"/>
          <w:szCs w:val="24"/>
          <w:lang w:eastAsia="ru-RU"/>
        </w:rPr>
        <w:br/>
        <w:t>Б</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әйберләр, предметлар</w:t>
      </w:r>
      <w:r w:rsidRPr="0024109A">
        <w:rPr>
          <w:rFonts w:ascii="Times New Roman" w:eastAsia="Times New Roman" w:hAnsi="Times New Roman" w:cs="Times New Roman"/>
          <w:color w:val="000000"/>
          <w:sz w:val="24"/>
          <w:szCs w:val="24"/>
          <w:lang w:eastAsia="ru-RU"/>
        </w:rPr>
        <w:br/>
        <w:t>В - портрет</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9. Г.Исхакый иҗатында төп тема.</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милләт язмышы</w:t>
      </w:r>
      <w:r w:rsidRPr="0024109A">
        <w:rPr>
          <w:rFonts w:ascii="Times New Roman" w:eastAsia="Times New Roman" w:hAnsi="Times New Roman" w:cs="Times New Roman"/>
          <w:color w:val="000000"/>
          <w:sz w:val="24"/>
          <w:szCs w:val="24"/>
          <w:lang w:eastAsia="ru-RU"/>
        </w:rPr>
        <w:br/>
        <w:t>Ә- тарихи тема</w:t>
      </w:r>
      <w:r w:rsidRPr="0024109A">
        <w:rPr>
          <w:rFonts w:ascii="Times New Roman" w:eastAsia="Times New Roman" w:hAnsi="Times New Roman" w:cs="Times New Roman"/>
          <w:color w:val="000000"/>
          <w:sz w:val="24"/>
          <w:szCs w:val="24"/>
          <w:lang w:eastAsia="ru-RU"/>
        </w:rPr>
        <w:br/>
        <w:t>Б - зыялылар темасы</w:t>
      </w:r>
      <w:r w:rsidRPr="0024109A">
        <w:rPr>
          <w:rFonts w:ascii="Times New Roman" w:eastAsia="Times New Roman" w:hAnsi="Times New Roman" w:cs="Times New Roman"/>
          <w:color w:val="000000"/>
          <w:sz w:val="24"/>
          <w:szCs w:val="24"/>
          <w:lang w:eastAsia="ru-RU"/>
        </w:rPr>
        <w:br/>
        <w:t>В - хатын-кыз темасы</w:t>
      </w:r>
      <w:r w:rsidRPr="0024109A">
        <w:rPr>
          <w:rFonts w:ascii="Times New Roman" w:eastAsia="Times New Roman" w:hAnsi="Times New Roman" w:cs="Times New Roman"/>
          <w:b/>
          <w:bCs/>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10. Ф.Әмирханның "Хәят" повестендагы төп каршылык.</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ата һәм бала</w:t>
      </w:r>
      <w:r w:rsidRPr="0024109A">
        <w:rPr>
          <w:rFonts w:ascii="Times New Roman" w:eastAsia="Times New Roman" w:hAnsi="Times New Roman" w:cs="Times New Roman"/>
          <w:color w:val="000000"/>
          <w:sz w:val="24"/>
          <w:szCs w:val="24"/>
          <w:lang w:eastAsia="ru-RU"/>
        </w:rPr>
        <w:br/>
        <w:t>Ә - искелек һәм яңалык</w:t>
      </w:r>
      <w:r w:rsidRPr="0024109A">
        <w:rPr>
          <w:rFonts w:ascii="Times New Roman" w:eastAsia="Times New Roman" w:hAnsi="Times New Roman" w:cs="Times New Roman"/>
          <w:color w:val="000000"/>
          <w:sz w:val="24"/>
          <w:szCs w:val="24"/>
          <w:lang w:eastAsia="ru-RU"/>
        </w:rPr>
        <w:br/>
        <w:t>Б - социаль каршылык</w:t>
      </w:r>
      <w:r w:rsidRPr="0024109A">
        <w:rPr>
          <w:rFonts w:ascii="Times New Roman" w:eastAsia="Times New Roman" w:hAnsi="Times New Roman" w:cs="Times New Roman"/>
          <w:color w:val="000000"/>
          <w:sz w:val="24"/>
          <w:szCs w:val="24"/>
          <w:lang w:eastAsia="ru-RU"/>
        </w:rPr>
        <w:br/>
        <w:t>В - эчке каршылык</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11. Хатын-кыз портретларында Ф.Әмирхан аеруча зур игътибар иткән деталь.</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буй-сын</w:t>
      </w:r>
      <w:r w:rsidRPr="0024109A">
        <w:rPr>
          <w:rFonts w:ascii="Times New Roman" w:eastAsia="Times New Roman" w:hAnsi="Times New Roman" w:cs="Times New Roman"/>
          <w:color w:val="000000"/>
          <w:sz w:val="24"/>
          <w:szCs w:val="24"/>
          <w:lang w:eastAsia="ru-RU"/>
        </w:rPr>
        <w:br/>
        <w:t>Ә -  иреннәр</w:t>
      </w:r>
      <w:r w:rsidRPr="0024109A">
        <w:rPr>
          <w:rFonts w:ascii="Times New Roman" w:eastAsia="Times New Roman" w:hAnsi="Times New Roman" w:cs="Times New Roman"/>
          <w:color w:val="000000"/>
          <w:sz w:val="24"/>
          <w:szCs w:val="24"/>
          <w:lang w:eastAsia="ru-RU"/>
        </w:rPr>
        <w:br/>
        <w:t>Б - күзләр</w:t>
      </w:r>
      <w:r w:rsidRPr="0024109A">
        <w:rPr>
          <w:rFonts w:ascii="Times New Roman" w:eastAsia="Times New Roman" w:hAnsi="Times New Roman" w:cs="Times New Roman"/>
          <w:color w:val="000000"/>
          <w:sz w:val="24"/>
          <w:szCs w:val="24"/>
          <w:lang w:eastAsia="ru-RU"/>
        </w:rPr>
        <w:br/>
        <w:t>В </w:t>
      </w:r>
      <w:r w:rsidRPr="0024109A">
        <w:rPr>
          <w:rFonts w:ascii="Times New Roman" w:eastAsia="Times New Roman" w:hAnsi="Times New Roman" w:cs="Times New Roman"/>
          <w:b/>
          <w:bCs/>
          <w:color w:val="000000"/>
          <w:sz w:val="24"/>
          <w:szCs w:val="24"/>
          <w:lang w:eastAsia="ru-RU"/>
        </w:rPr>
        <w:t>-</w:t>
      </w:r>
      <w:r w:rsidRPr="0024109A">
        <w:rPr>
          <w:rFonts w:ascii="Times New Roman" w:eastAsia="Times New Roman" w:hAnsi="Times New Roman" w:cs="Times New Roman"/>
          <w:color w:val="000000"/>
          <w:sz w:val="24"/>
          <w:szCs w:val="24"/>
          <w:lang w:eastAsia="ru-RU"/>
        </w:rPr>
        <w:t> чәчләр</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12. Төркиядә белем алган әдип.</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М.Фәйзи</w:t>
      </w:r>
      <w:r w:rsidRPr="0024109A">
        <w:rPr>
          <w:rFonts w:ascii="Times New Roman" w:eastAsia="Times New Roman" w:hAnsi="Times New Roman" w:cs="Times New Roman"/>
          <w:color w:val="000000"/>
          <w:sz w:val="24"/>
          <w:szCs w:val="24"/>
          <w:lang w:eastAsia="ru-RU"/>
        </w:rPr>
        <w:br/>
        <w:t>Ә - Г.Ибраһимов</w:t>
      </w:r>
      <w:r w:rsidRPr="0024109A">
        <w:rPr>
          <w:rFonts w:ascii="Times New Roman" w:eastAsia="Times New Roman" w:hAnsi="Times New Roman" w:cs="Times New Roman"/>
          <w:color w:val="000000"/>
          <w:sz w:val="24"/>
          <w:szCs w:val="24"/>
          <w:lang w:eastAsia="ru-RU"/>
        </w:rPr>
        <w:br/>
        <w:t>Б - Дәрдемәнд</w:t>
      </w:r>
      <w:r w:rsidRPr="0024109A">
        <w:rPr>
          <w:rFonts w:ascii="Times New Roman" w:eastAsia="Times New Roman" w:hAnsi="Times New Roman" w:cs="Times New Roman"/>
          <w:color w:val="000000"/>
          <w:sz w:val="24"/>
          <w:szCs w:val="24"/>
          <w:lang w:eastAsia="ru-RU"/>
        </w:rPr>
        <w:br/>
        <w:t>В - С.Сүнчәләй</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13. Дәрдемәнд лирикасына хас хис.</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борчылу</w:t>
      </w:r>
      <w:r w:rsidRPr="0024109A">
        <w:rPr>
          <w:rFonts w:ascii="Times New Roman" w:eastAsia="Times New Roman" w:hAnsi="Times New Roman" w:cs="Times New Roman"/>
          <w:color w:val="000000"/>
          <w:sz w:val="24"/>
          <w:szCs w:val="24"/>
          <w:lang w:eastAsia="ru-RU"/>
        </w:rPr>
        <w:br/>
        <w:t>Ә - шатлык</w:t>
      </w:r>
      <w:r w:rsidRPr="0024109A">
        <w:rPr>
          <w:rFonts w:ascii="Times New Roman" w:eastAsia="Times New Roman" w:hAnsi="Times New Roman" w:cs="Times New Roman"/>
          <w:color w:val="000000"/>
          <w:sz w:val="24"/>
          <w:szCs w:val="24"/>
          <w:lang w:eastAsia="ru-RU"/>
        </w:rPr>
        <w:br/>
        <w:t>Б - шөбһәләнү</w:t>
      </w:r>
      <w:r w:rsidRPr="0024109A">
        <w:rPr>
          <w:rFonts w:ascii="Times New Roman" w:eastAsia="Times New Roman" w:hAnsi="Times New Roman" w:cs="Times New Roman"/>
          <w:color w:val="000000"/>
          <w:sz w:val="24"/>
          <w:szCs w:val="24"/>
          <w:lang w:eastAsia="ru-RU"/>
        </w:rPr>
        <w:br/>
        <w:t>В - сагыш</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14. Г.Ибраһимов мирасында илаһи мәхәббәт тасвирланмаган әсәр.</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"Сөю-сәгадәт"</w:t>
      </w:r>
      <w:r w:rsidRPr="0024109A">
        <w:rPr>
          <w:rFonts w:ascii="Times New Roman" w:eastAsia="Times New Roman" w:hAnsi="Times New Roman" w:cs="Times New Roman"/>
          <w:color w:val="000000"/>
          <w:sz w:val="24"/>
          <w:szCs w:val="24"/>
          <w:lang w:eastAsia="ru-RU"/>
        </w:rPr>
        <w:br/>
        <w:t>Ә- "Табигать балалары"</w:t>
      </w:r>
      <w:r w:rsidRPr="0024109A">
        <w:rPr>
          <w:rFonts w:ascii="Times New Roman" w:eastAsia="Times New Roman" w:hAnsi="Times New Roman" w:cs="Times New Roman"/>
          <w:color w:val="000000"/>
          <w:sz w:val="24"/>
          <w:szCs w:val="24"/>
          <w:lang w:eastAsia="ru-RU"/>
        </w:rPr>
        <w:br/>
        <w:t>Б- "Яшь йөрәкләр"</w:t>
      </w:r>
      <w:r w:rsidRPr="0024109A">
        <w:rPr>
          <w:rFonts w:ascii="Times New Roman" w:eastAsia="Times New Roman" w:hAnsi="Times New Roman" w:cs="Times New Roman"/>
          <w:color w:val="000000"/>
          <w:sz w:val="24"/>
          <w:szCs w:val="24"/>
          <w:lang w:eastAsia="ru-RU"/>
        </w:rPr>
        <w:br/>
        <w:t>В - "Уты сүнгән җәһәннәм"</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15. Г.Ибраһимовның "Табигать балалары" хикәясендә күтәрелгән мәсьәлә.</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яшәү мәгънәсе</w:t>
      </w:r>
      <w:r w:rsidRPr="0024109A">
        <w:rPr>
          <w:rFonts w:ascii="Times New Roman" w:eastAsia="Times New Roman" w:hAnsi="Times New Roman" w:cs="Times New Roman"/>
          <w:color w:val="000000"/>
          <w:sz w:val="24"/>
          <w:szCs w:val="24"/>
          <w:lang w:eastAsia="ru-RU"/>
        </w:rPr>
        <w:br/>
        <w:t>Ә - табигать һәм кеше мөнәсәбәте</w:t>
      </w:r>
      <w:r w:rsidRPr="0024109A">
        <w:rPr>
          <w:rFonts w:ascii="Times New Roman" w:eastAsia="Times New Roman" w:hAnsi="Times New Roman" w:cs="Times New Roman"/>
          <w:color w:val="000000"/>
          <w:sz w:val="24"/>
          <w:szCs w:val="24"/>
          <w:lang w:eastAsia="ru-RU"/>
        </w:rPr>
        <w:br/>
      </w:r>
      <w:r w:rsidRPr="0024109A">
        <w:rPr>
          <w:rFonts w:ascii="Times New Roman" w:eastAsia="Times New Roman" w:hAnsi="Times New Roman" w:cs="Times New Roman"/>
          <w:color w:val="000000"/>
          <w:sz w:val="24"/>
          <w:szCs w:val="24"/>
          <w:lang w:eastAsia="ru-RU"/>
        </w:rPr>
        <w:lastRenderedPageBreak/>
        <w:t>Б - зыялыларның рухи эзләнүләре</w:t>
      </w:r>
      <w:r w:rsidRPr="0024109A">
        <w:rPr>
          <w:rFonts w:ascii="Times New Roman" w:eastAsia="Times New Roman" w:hAnsi="Times New Roman" w:cs="Times New Roman"/>
          <w:color w:val="000000"/>
          <w:sz w:val="24"/>
          <w:szCs w:val="24"/>
          <w:lang w:eastAsia="ru-RU"/>
        </w:rPr>
        <w:br/>
        <w:t>В - кеше бәхете</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16. "Уты сүнгән җәһәннәм" (Г.Ибраһимов), "Тормышмы бу?" (Г.Исхакый), "Картайдым" (Ф.Әмирхан) әсәрләрен берләштерүче сыйфат.</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миллилек</w:t>
      </w:r>
      <w:r w:rsidRPr="0024109A">
        <w:rPr>
          <w:rFonts w:ascii="Times New Roman" w:eastAsia="Times New Roman" w:hAnsi="Times New Roman" w:cs="Times New Roman"/>
          <w:color w:val="000000"/>
          <w:sz w:val="24"/>
          <w:szCs w:val="24"/>
          <w:lang w:eastAsia="ru-RU"/>
        </w:rPr>
        <w:br/>
        <w:t>Ә - халыкчанлык</w:t>
      </w:r>
      <w:r w:rsidRPr="0024109A">
        <w:rPr>
          <w:rFonts w:ascii="Times New Roman" w:eastAsia="Times New Roman" w:hAnsi="Times New Roman" w:cs="Times New Roman"/>
          <w:color w:val="000000"/>
          <w:sz w:val="24"/>
          <w:szCs w:val="24"/>
          <w:lang w:eastAsia="ru-RU"/>
        </w:rPr>
        <w:br/>
        <w:t>Б - яшәү мәгънәсен эзләү</w:t>
      </w:r>
      <w:r w:rsidRPr="0024109A">
        <w:rPr>
          <w:rFonts w:ascii="Times New Roman" w:eastAsia="Times New Roman" w:hAnsi="Times New Roman" w:cs="Times New Roman"/>
          <w:color w:val="000000"/>
          <w:sz w:val="24"/>
          <w:szCs w:val="24"/>
          <w:lang w:eastAsia="ru-RU"/>
        </w:rPr>
        <w:br/>
        <w:t>В - романтик сурәтлелек</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17. Традицион шигырь калыбын җимерүче шагыйрь.</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Г.Тукай</w:t>
      </w:r>
      <w:r w:rsidRPr="0024109A">
        <w:rPr>
          <w:rFonts w:ascii="Times New Roman" w:eastAsia="Times New Roman" w:hAnsi="Times New Roman" w:cs="Times New Roman"/>
          <w:color w:val="000000"/>
          <w:sz w:val="24"/>
          <w:szCs w:val="24"/>
          <w:lang w:eastAsia="ru-RU"/>
        </w:rPr>
        <w:br/>
        <w:t>Ә - С.Рәмиев</w:t>
      </w:r>
      <w:r w:rsidRPr="0024109A">
        <w:rPr>
          <w:rFonts w:ascii="Times New Roman" w:eastAsia="Times New Roman" w:hAnsi="Times New Roman" w:cs="Times New Roman"/>
          <w:color w:val="000000"/>
          <w:sz w:val="24"/>
          <w:szCs w:val="24"/>
          <w:lang w:eastAsia="ru-RU"/>
        </w:rPr>
        <w:br/>
        <w:t>Б - Ш.Бабич</w:t>
      </w:r>
      <w:r w:rsidRPr="0024109A">
        <w:rPr>
          <w:rFonts w:ascii="Times New Roman" w:eastAsia="Times New Roman" w:hAnsi="Times New Roman" w:cs="Times New Roman"/>
          <w:color w:val="000000"/>
          <w:sz w:val="24"/>
          <w:szCs w:val="24"/>
          <w:lang w:eastAsia="ru-RU"/>
        </w:rPr>
        <w:br/>
        <w:t>В - Н.Думави</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18. Г.Камалның "Беренче театр" комедиясендәге төп каршылык.</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Биби - Фатих</w:t>
      </w:r>
      <w:r w:rsidRPr="0024109A">
        <w:rPr>
          <w:rFonts w:ascii="Times New Roman" w:eastAsia="Times New Roman" w:hAnsi="Times New Roman" w:cs="Times New Roman"/>
          <w:color w:val="000000"/>
          <w:sz w:val="24"/>
          <w:szCs w:val="24"/>
          <w:lang w:eastAsia="ru-RU"/>
        </w:rPr>
        <w:br/>
        <w:t>Ә - Факиһә - Хәбибрахман</w:t>
      </w:r>
      <w:r w:rsidRPr="0024109A">
        <w:rPr>
          <w:rFonts w:ascii="Times New Roman" w:eastAsia="Times New Roman" w:hAnsi="Times New Roman" w:cs="Times New Roman"/>
          <w:color w:val="000000"/>
          <w:sz w:val="24"/>
          <w:szCs w:val="24"/>
          <w:lang w:eastAsia="ru-RU"/>
        </w:rPr>
        <w:br/>
        <w:t>Б - Хәмзә бай - балалары, якыннары</w:t>
      </w:r>
      <w:r w:rsidRPr="0024109A">
        <w:rPr>
          <w:rFonts w:ascii="Times New Roman" w:eastAsia="Times New Roman" w:hAnsi="Times New Roman" w:cs="Times New Roman"/>
          <w:color w:val="000000"/>
          <w:sz w:val="24"/>
          <w:szCs w:val="24"/>
          <w:lang w:eastAsia="ru-RU"/>
        </w:rPr>
        <w:br/>
        <w:t>В - Вәли - Гафифә</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19. "Галиябану" әсәренең (М.Фәйзи) милли әдәбиятка алып килгән яңалыгы.</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композициясе</w:t>
      </w:r>
      <w:r w:rsidRPr="0024109A">
        <w:rPr>
          <w:rFonts w:ascii="Times New Roman" w:eastAsia="Times New Roman" w:hAnsi="Times New Roman" w:cs="Times New Roman"/>
          <w:color w:val="000000"/>
          <w:sz w:val="24"/>
          <w:szCs w:val="24"/>
          <w:lang w:eastAsia="ru-RU"/>
        </w:rPr>
        <w:br/>
        <w:t>Ә</w:t>
      </w:r>
      <w:r w:rsidRPr="0024109A">
        <w:rPr>
          <w:rFonts w:ascii="Times New Roman" w:eastAsia="Times New Roman" w:hAnsi="Times New Roman" w:cs="Times New Roman"/>
          <w:b/>
          <w:bCs/>
          <w:color w:val="000000"/>
          <w:sz w:val="24"/>
          <w:szCs w:val="24"/>
          <w:lang w:eastAsia="ru-RU"/>
        </w:rPr>
        <w:t> -</w:t>
      </w:r>
      <w:r w:rsidRPr="0024109A">
        <w:rPr>
          <w:rFonts w:ascii="Times New Roman" w:eastAsia="Times New Roman" w:hAnsi="Times New Roman" w:cs="Times New Roman"/>
          <w:color w:val="000000"/>
          <w:sz w:val="24"/>
          <w:szCs w:val="24"/>
          <w:lang w:eastAsia="ru-RU"/>
        </w:rPr>
        <w:t> жанры</w:t>
      </w:r>
      <w:r w:rsidRPr="0024109A">
        <w:rPr>
          <w:rFonts w:ascii="Times New Roman" w:eastAsia="Times New Roman" w:hAnsi="Times New Roman" w:cs="Times New Roman"/>
          <w:color w:val="000000"/>
          <w:sz w:val="24"/>
          <w:szCs w:val="24"/>
          <w:lang w:eastAsia="ru-RU"/>
        </w:rPr>
        <w:br/>
        <w:t>Б - темасы</w:t>
      </w:r>
      <w:r w:rsidRPr="0024109A">
        <w:rPr>
          <w:rFonts w:ascii="Times New Roman" w:eastAsia="Times New Roman" w:hAnsi="Times New Roman" w:cs="Times New Roman"/>
          <w:color w:val="000000"/>
          <w:sz w:val="24"/>
          <w:szCs w:val="24"/>
          <w:lang w:eastAsia="ru-RU"/>
        </w:rPr>
        <w:br/>
        <w:t>В - образлар системасы</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20. "Галиябану" музыкаль драмасының (М.Фәйзи) үзәк каршылыгын аерып әйтегез.</w:t>
      </w: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А - Галиябану-Бәдри</w:t>
      </w:r>
      <w:r w:rsidRPr="0024109A">
        <w:rPr>
          <w:rFonts w:ascii="Times New Roman" w:eastAsia="Times New Roman" w:hAnsi="Times New Roman" w:cs="Times New Roman"/>
          <w:color w:val="000000"/>
          <w:sz w:val="24"/>
          <w:szCs w:val="24"/>
          <w:lang w:eastAsia="ru-RU"/>
        </w:rPr>
        <w:br/>
        <w:t>Ә - Галиябану-Исмәгыйль</w:t>
      </w:r>
      <w:r w:rsidRPr="0024109A">
        <w:rPr>
          <w:rFonts w:ascii="Times New Roman" w:eastAsia="Times New Roman" w:hAnsi="Times New Roman" w:cs="Times New Roman"/>
          <w:color w:val="000000"/>
          <w:sz w:val="24"/>
          <w:szCs w:val="24"/>
          <w:lang w:eastAsia="ru-RU"/>
        </w:rPr>
        <w:br/>
        <w:t>Б - Исмәгыйль - тирәлек (егетләр)</w:t>
      </w:r>
      <w:r w:rsidRPr="0024109A">
        <w:rPr>
          <w:rFonts w:ascii="Times New Roman" w:eastAsia="Times New Roman" w:hAnsi="Times New Roman" w:cs="Times New Roman"/>
          <w:color w:val="000000"/>
          <w:sz w:val="24"/>
          <w:szCs w:val="24"/>
          <w:lang w:eastAsia="ru-RU"/>
        </w:rPr>
        <w:br/>
        <w:t>В - Исмәгыйль-Хәлил</w:t>
      </w:r>
    </w:p>
    <w:p w:rsidR="003268BB" w:rsidRPr="0024109A" w:rsidRDefault="003268BB" w:rsidP="003268BB">
      <w:pPr>
        <w:shd w:val="clear" w:color="auto" w:fill="FFFFFF"/>
        <w:spacing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Тестны бәяләү.</w:t>
      </w:r>
    </w:p>
    <w:tbl>
      <w:tblPr>
        <w:tblW w:w="12000" w:type="dxa"/>
        <w:tblCellMar>
          <w:top w:w="15" w:type="dxa"/>
          <w:left w:w="15" w:type="dxa"/>
          <w:bottom w:w="15" w:type="dxa"/>
          <w:right w:w="15" w:type="dxa"/>
        </w:tblCellMar>
        <w:tblLook w:val="04A0" w:firstRow="1" w:lastRow="0" w:firstColumn="1" w:lastColumn="0" w:noHBand="0" w:noVBand="1"/>
      </w:tblPr>
      <w:tblGrid>
        <w:gridCol w:w="3233"/>
        <w:gridCol w:w="8767"/>
      </w:tblGrid>
      <w:tr w:rsidR="003268BB" w:rsidRPr="0024109A" w:rsidTr="003268BB">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Биремнәр</w:t>
            </w:r>
          </w:p>
        </w:tc>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1-20</w:t>
            </w:r>
          </w:p>
        </w:tc>
      </w:tr>
      <w:tr w:rsidR="003268BB" w:rsidRPr="0024109A" w:rsidTr="003268BB">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Баллар</w:t>
            </w:r>
          </w:p>
        </w:tc>
        <w:tc>
          <w:tcPr>
            <w:tcW w:w="342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Һәр дөрес җавапка 1-шәр балл</w:t>
            </w:r>
          </w:p>
        </w:tc>
      </w:tr>
    </w:tbl>
    <w:p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Максималь балл - 20</w:t>
      </w:r>
    </w:p>
    <w:p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18-20 балл – “5”</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14-17 балл-  “4”</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10-13 балл- “3”</w:t>
      </w:r>
    </w:p>
    <w:p w:rsidR="003268BB" w:rsidRPr="0024109A" w:rsidRDefault="003268BB" w:rsidP="003268BB">
      <w:pPr>
        <w:shd w:val="clear" w:color="auto" w:fill="FFFFFF"/>
        <w:spacing w:after="0" w:line="240" w:lineRule="auto"/>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10 баллдан кимрәк- “2”</w:t>
      </w:r>
    </w:p>
    <w:p w:rsidR="003268BB" w:rsidRPr="0024109A" w:rsidRDefault="003268BB" w:rsidP="003268BB">
      <w:pPr>
        <w:spacing w:after="0" w:line="240" w:lineRule="auto"/>
        <w:rPr>
          <w:rFonts w:ascii="Times New Roman" w:eastAsia="Times New Roman" w:hAnsi="Times New Roman" w:cs="Times New Roman"/>
          <w:sz w:val="24"/>
          <w:szCs w:val="24"/>
          <w:lang w:eastAsia="ru-RU"/>
        </w:rPr>
      </w:pPr>
      <w:r w:rsidRPr="0024109A">
        <w:rPr>
          <w:rFonts w:ascii="Arial" w:eastAsia="Times New Roman" w:hAnsi="Arial" w:cs="Arial"/>
          <w:color w:val="444444"/>
          <w:sz w:val="23"/>
          <w:szCs w:val="23"/>
          <w:lang w:eastAsia="ru-RU"/>
        </w:rPr>
        <w:br/>
      </w:r>
    </w:p>
    <w:p w:rsidR="003268BB" w:rsidRPr="00E57195" w:rsidRDefault="003268BB" w:rsidP="003268BB">
      <w:pPr>
        <w:shd w:val="clear" w:color="auto" w:fill="FFFFFF"/>
        <w:spacing w:after="0" w:line="240" w:lineRule="auto"/>
        <w:jc w:val="center"/>
        <w:rPr>
          <w:rFonts w:ascii="Calibri" w:eastAsia="Times New Roman" w:hAnsi="Calibri" w:cs="Arial"/>
          <w:color w:val="000000"/>
          <w:lang w:val="tt-RU" w:eastAsia="ru-RU"/>
        </w:rPr>
      </w:pPr>
      <w:r w:rsidRPr="0024109A">
        <w:rPr>
          <w:rFonts w:ascii="Times New Roman" w:eastAsia="Times New Roman" w:hAnsi="Times New Roman" w:cs="Times New Roman"/>
          <w:b/>
          <w:bCs/>
          <w:color w:val="000000"/>
          <w:sz w:val="28"/>
          <w:szCs w:val="28"/>
          <w:lang w:eastAsia="ru-RU"/>
        </w:rPr>
        <w:t xml:space="preserve">Татар әдәбиятыннан контроль </w:t>
      </w:r>
      <w:r>
        <w:rPr>
          <w:rFonts w:ascii="Times New Roman" w:eastAsia="Times New Roman" w:hAnsi="Times New Roman" w:cs="Times New Roman"/>
          <w:b/>
          <w:bCs/>
          <w:color w:val="000000"/>
          <w:sz w:val="28"/>
          <w:szCs w:val="28"/>
          <w:lang w:val="tt-RU" w:eastAsia="ru-RU"/>
        </w:rPr>
        <w:t>тест биремнәре</w:t>
      </w:r>
    </w:p>
    <w:p w:rsidR="003268BB" w:rsidRPr="00E57195" w:rsidRDefault="003268BB" w:rsidP="003268BB">
      <w:pPr>
        <w:shd w:val="clear" w:color="auto" w:fill="FFFFFF"/>
        <w:spacing w:after="0" w:line="240" w:lineRule="auto"/>
        <w:rPr>
          <w:rFonts w:ascii="Times New Roman" w:eastAsia="Times New Roman" w:hAnsi="Times New Roman" w:cs="Times New Roman"/>
          <w:color w:val="000000"/>
          <w:sz w:val="28"/>
          <w:szCs w:val="28"/>
          <w:lang w:val="tt-RU" w:eastAsia="ru-RU"/>
        </w:rPr>
      </w:pPr>
      <w:r>
        <w:rPr>
          <w:rFonts w:ascii="Times New Roman" w:eastAsia="Times New Roman" w:hAnsi="Times New Roman" w:cs="Times New Roman"/>
          <w:color w:val="000000"/>
          <w:sz w:val="28"/>
          <w:szCs w:val="28"/>
          <w:lang w:val="tt-RU" w:eastAsia="ru-RU"/>
        </w:rPr>
        <w:t>1</w:t>
      </w:r>
      <w:r w:rsidRPr="00E57195">
        <w:rPr>
          <w:rFonts w:ascii="Times New Roman" w:eastAsia="Times New Roman" w:hAnsi="Times New Roman" w:cs="Times New Roman"/>
          <w:color w:val="000000"/>
          <w:sz w:val="28"/>
          <w:szCs w:val="28"/>
          <w:lang w:eastAsia="ru-RU"/>
        </w:rPr>
        <w:t xml:space="preserve"> </w:t>
      </w:r>
      <w:r w:rsidRPr="00E57195">
        <w:rPr>
          <w:rFonts w:ascii="Times New Roman" w:eastAsia="Times New Roman" w:hAnsi="Times New Roman" w:cs="Times New Roman"/>
          <w:color w:val="000000"/>
          <w:sz w:val="28"/>
          <w:szCs w:val="28"/>
          <w:lang w:val="tt-RU" w:eastAsia="ru-RU"/>
        </w:rPr>
        <w:t>курслар өчен</w:t>
      </w:r>
    </w:p>
    <w:p w:rsidR="003268BB" w:rsidRPr="00D31125" w:rsidRDefault="003268BB" w:rsidP="003268BB">
      <w:pPr>
        <w:numPr>
          <w:ilvl w:val="0"/>
          <w:numId w:val="1"/>
        </w:numPr>
        <w:shd w:val="clear" w:color="auto" w:fill="FFFFFF"/>
        <w:spacing w:after="0" w:line="240" w:lineRule="auto"/>
        <w:ind w:left="0" w:firstLine="900"/>
        <w:jc w:val="both"/>
        <w:rPr>
          <w:rFonts w:ascii="Calibri" w:eastAsia="Times New Roman" w:hAnsi="Calibri" w:cs="Arial"/>
          <w:color w:val="000000"/>
          <w:lang w:val="tt-RU" w:eastAsia="ru-RU"/>
        </w:rPr>
      </w:pPr>
      <w:r w:rsidRPr="00D31125">
        <w:rPr>
          <w:rFonts w:ascii="Times New Roman" w:eastAsia="Times New Roman" w:hAnsi="Times New Roman" w:cs="Times New Roman"/>
          <w:color w:val="000000"/>
          <w:sz w:val="24"/>
          <w:szCs w:val="24"/>
          <w:lang w:val="tt-RU" w:eastAsia="ru-RU"/>
        </w:rPr>
        <w:t>Чит илләрдә яшәп иҗат иткән нинди язучыларыбызны беләсез?</w:t>
      </w:r>
    </w:p>
    <w:p w:rsidR="003268BB" w:rsidRPr="0024109A" w:rsidRDefault="003268BB" w:rsidP="003268BB">
      <w:p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Г. Исхакый, Х Хәмиулла, Х. Габдүш</w:t>
      </w:r>
    </w:p>
    <w:p w:rsidR="003268BB" w:rsidRPr="0024109A" w:rsidRDefault="003268BB" w:rsidP="003268BB">
      <w:pPr>
        <w:numPr>
          <w:ilvl w:val="0"/>
          <w:numId w:val="2"/>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Г. Исхакыйның нинди әсәрләрен беләсез?</w:t>
      </w:r>
    </w:p>
    <w:p w:rsidR="003268BB" w:rsidRPr="0024109A" w:rsidRDefault="003268BB" w:rsidP="003268BB">
      <w:pPr>
        <w:numPr>
          <w:ilvl w:val="0"/>
          <w:numId w:val="3"/>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Татар язучыларының беренче съезды кайчан һәм кайда үткәрелә?</w:t>
      </w:r>
    </w:p>
    <w:p w:rsidR="003268BB" w:rsidRPr="0024109A" w:rsidRDefault="003268BB" w:rsidP="003268BB">
      <w:p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1934, 25-29 июнь</w:t>
      </w:r>
    </w:p>
    <w:p w:rsidR="003268BB" w:rsidRPr="0024109A" w:rsidRDefault="003268BB" w:rsidP="003268BB">
      <w:pPr>
        <w:numPr>
          <w:ilvl w:val="0"/>
          <w:numId w:val="4"/>
        </w:numPr>
        <w:shd w:val="clear" w:color="auto" w:fill="FFFFFF"/>
        <w:spacing w:after="0" w:line="240" w:lineRule="auto"/>
        <w:ind w:left="1080"/>
        <w:jc w:val="both"/>
        <w:rPr>
          <w:rFonts w:ascii="Calibri" w:eastAsia="Times New Roman" w:hAnsi="Calibri" w:cs="Arial"/>
          <w:color w:val="000000"/>
          <w:lang w:eastAsia="ru-RU"/>
        </w:rPr>
      </w:pPr>
      <w:r>
        <w:rPr>
          <w:rFonts w:ascii="Times New Roman" w:eastAsia="Times New Roman" w:hAnsi="Times New Roman" w:cs="Times New Roman"/>
          <w:color w:val="000000"/>
          <w:sz w:val="24"/>
          <w:szCs w:val="24"/>
          <w:lang w:eastAsia="ru-RU"/>
        </w:rPr>
        <w:t>Г. Б</w:t>
      </w:r>
      <w:r>
        <w:rPr>
          <w:rFonts w:ascii="Times New Roman" w:eastAsia="Times New Roman" w:hAnsi="Times New Roman" w:cs="Times New Roman"/>
          <w:color w:val="000000"/>
          <w:sz w:val="24"/>
          <w:szCs w:val="24"/>
          <w:lang w:val="tt-RU" w:eastAsia="ru-RU"/>
        </w:rPr>
        <w:t>ә</w:t>
      </w:r>
      <w:r w:rsidRPr="0024109A">
        <w:rPr>
          <w:rFonts w:ascii="Times New Roman" w:eastAsia="Times New Roman" w:hAnsi="Times New Roman" w:cs="Times New Roman"/>
          <w:color w:val="000000"/>
          <w:sz w:val="24"/>
          <w:szCs w:val="24"/>
          <w:lang w:eastAsia="ru-RU"/>
        </w:rPr>
        <w:t>шировның “Сиваш” повестенда кайсы чор вакыйгалары сурәтләнә? (гражданнар)</w:t>
      </w:r>
    </w:p>
    <w:p w:rsidR="003268BB" w:rsidRPr="0024109A" w:rsidRDefault="003268BB" w:rsidP="003268BB">
      <w:pPr>
        <w:numPr>
          <w:ilvl w:val="0"/>
          <w:numId w:val="5"/>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30 нчы еллар шагыйрьләрен языгыз:</w:t>
      </w:r>
    </w:p>
    <w:p w:rsidR="003268BB" w:rsidRPr="0024109A" w:rsidRDefault="003268BB" w:rsidP="003268BB">
      <w:p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М.Җәлил, Х.Туфан, Ә.Фәйзи, С.Баттал, Ш.Маннур, Ф.Кәрим, С.Хәким, Н.Баян.</w:t>
      </w:r>
    </w:p>
    <w:p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6.  30 нчы еллар поэзиясенең төп җитешсезлеге?</w:t>
      </w:r>
    </w:p>
    <w:p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(җанлы кешене, рухи дөньясын лозунглар белән алыштыру; ислам динен, зыялы кешеләрне явызлар дәрәҗәсенә төшерү)</w:t>
      </w:r>
    </w:p>
    <w:p w:rsidR="003268BB" w:rsidRPr="0024109A" w:rsidRDefault="003268BB" w:rsidP="003268BB">
      <w:pPr>
        <w:numPr>
          <w:ilvl w:val="0"/>
          <w:numId w:val="6"/>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lastRenderedPageBreak/>
        <w:t>Н.Исәнбәтнең халык авыз иҗатын туплаган җыентыгы?</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(3 томлык “Татар халык мәкальләре)</w:t>
      </w:r>
    </w:p>
    <w:p w:rsidR="003268BB" w:rsidRPr="0024109A" w:rsidRDefault="003268BB" w:rsidP="003268BB">
      <w:pPr>
        <w:numPr>
          <w:ilvl w:val="0"/>
          <w:numId w:val="7"/>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Н.Исәнбәтнең “Идегәй” әсәренең жанры.</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(трагедия)</w:t>
      </w:r>
    </w:p>
    <w:p w:rsidR="003268BB" w:rsidRPr="0024109A" w:rsidRDefault="003268BB" w:rsidP="003268BB">
      <w:pPr>
        <w:numPr>
          <w:ilvl w:val="0"/>
          <w:numId w:val="8"/>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Сугыш чорында иҗат ителгән проза әсәрләре эчтәлек буенча нинди 3 төркемгә бүленә?</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1-җиңүгә ышаныч</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2-фашистларның ерткычлыгы</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3-кешеләрнең күңел дөньясы</w:t>
      </w:r>
    </w:p>
    <w:p w:rsidR="003268BB" w:rsidRPr="0024109A" w:rsidRDefault="003268BB" w:rsidP="003268BB">
      <w:pPr>
        <w:numPr>
          <w:ilvl w:val="0"/>
          <w:numId w:val="9"/>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Роман төрләре:</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(детектив, тарихи-сәяси, тарихи, тарихи-биографик, документаль публицистик)</w:t>
      </w:r>
    </w:p>
    <w:p w:rsidR="003268BB" w:rsidRPr="0024109A" w:rsidRDefault="003268BB" w:rsidP="003268BB">
      <w:pPr>
        <w:numPr>
          <w:ilvl w:val="0"/>
          <w:numId w:val="10"/>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Ф. Кәримнең нинди поэмаларын беләсез?</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“Гөлсем”, “Тимер һәм тимерче”, “Үлем уены”, “Партизан хатыны”, “Кыңгыраулы яшел гармун”)</w:t>
      </w:r>
    </w:p>
    <w:p w:rsidR="003268BB" w:rsidRPr="0024109A" w:rsidRDefault="003268BB" w:rsidP="003268BB">
      <w:pPr>
        <w:numPr>
          <w:ilvl w:val="0"/>
          <w:numId w:val="11"/>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Нәфисә кайсы әсәрнең төп герое?</w:t>
      </w:r>
    </w:p>
    <w:p w:rsidR="003268BB" w:rsidRPr="0024109A" w:rsidRDefault="003268BB" w:rsidP="003268BB">
      <w:pPr>
        <w:numPr>
          <w:ilvl w:val="0"/>
          <w:numId w:val="12"/>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Х.Туфан ничә ел тоткынлыкта булган?</w:t>
      </w:r>
    </w:p>
    <w:p w:rsidR="003268BB" w:rsidRPr="0024109A" w:rsidRDefault="003268BB" w:rsidP="003268BB">
      <w:pPr>
        <w:numPr>
          <w:ilvl w:val="0"/>
          <w:numId w:val="13"/>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М. Җәлилнең сугыштагы батырлыкларын сурәтләгән шигырьләр җыентыгы?</w:t>
      </w:r>
    </w:p>
    <w:p w:rsidR="003268BB" w:rsidRPr="0024109A" w:rsidRDefault="003268BB" w:rsidP="003268BB">
      <w:pPr>
        <w:numPr>
          <w:ilvl w:val="0"/>
          <w:numId w:val="14"/>
        </w:numPr>
        <w:shd w:val="clear" w:color="auto" w:fill="FFFFFF"/>
        <w:spacing w:after="0" w:line="240" w:lineRule="auto"/>
        <w:ind w:left="108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Түбәндәге өзекләр кайсы авторның нинди әсәреннән?</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“Әнисе өчен уңайсызлану дигән нәрсәнең  әсәре дә юк икән Бәдретдиндә...”</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“Поезд китте, ялгыз кабер торып калды...”</w:t>
      </w:r>
    </w:p>
    <w:p w:rsidR="003268BB" w:rsidRPr="0024109A" w:rsidRDefault="003268BB" w:rsidP="003268BB">
      <w:pPr>
        <w:shd w:val="clear" w:color="auto" w:fill="FFFFFF"/>
        <w:spacing w:after="0" w:line="240" w:lineRule="auto"/>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b/>
          <w:bCs/>
          <w:color w:val="000000"/>
          <w:sz w:val="24"/>
          <w:szCs w:val="24"/>
          <w:lang w:eastAsia="ru-RU"/>
        </w:rPr>
        <w:t>Эшне  бәяләү.</w:t>
      </w:r>
    </w:p>
    <w:tbl>
      <w:tblPr>
        <w:tblW w:w="12000" w:type="dxa"/>
        <w:tblCellMar>
          <w:top w:w="15" w:type="dxa"/>
          <w:left w:w="15" w:type="dxa"/>
          <w:bottom w:w="15" w:type="dxa"/>
          <w:right w:w="15" w:type="dxa"/>
        </w:tblCellMar>
        <w:tblLook w:val="04A0" w:firstRow="1" w:lastRow="0" w:firstColumn="1" w:lastColumn="0" w:noHBand="0" w:noVBand="1"/>
      </w:tblPr>
      <w:tblGrid>
        <w:gridCol w:w="1781"/>
        <w:gridCol w:w="713"/>
        <w:gridCol w:w="713"/>
        <w:gridCol w:w="654"/>
        <w:gridCol w:w="713"/>
        <w:gridCol w:w="676"/>
        <w:gridCol w:w="675"/>
        <w:gridCol w:w="675"/>
        <w:gridCol w:w="675"/>
        <w:gridCol w:w="675"/>
        <w:gridCol w:w="675"/>
        <w:gridCol w:w="675"/>
        <w:gridCol w:w="675"/>
        <w:gridCol w:w="675"/>
        <w:gridCol w:w="675"/>
        <w:gridCol w:w="675"/>
      </w:tblGrid>
      <w:tr w:rsidR="003268BB" w:rsidRPr="0024109A" w:rsidTr="003268BB">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Биремнәр</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2</w:t>
            </w:r>
          </w:p>
        </w:tc>
        <w:tc>
          <w:tcPr>
            <w:tcW w:w="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3</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4</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5</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6</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7</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8</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9</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10</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12</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13</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14</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15</w:t>
            </w:r>
          </w:p>
        </w:tc>
      </w:tr>
      <w:tr w:rsidR="003268BB" w:rsidRPr="0024109A" w:rsidTr="003268BB">
        <w:tc>
          <w:tcPr>
            <w:tcW w:w="1260"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Баллар</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62"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504"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vAlign w:val="cente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c>
          <w:tcPr>
            <w:tcW w:w="478" w:type="dxa"/>
            <w:tcBorders>
              <w:top w:val="single" w:sz="8" w:space="0" w:color="000000"/>
              <w:left w:val="single" w:sz="8" w:space="0" w:color="000000"/>
              <w:bottom w:val="single" w:sz="8" w:space="0" w:color="000000"/>
              <w:right w:val="single" w:sz="8" w:space="0" w:color="000000"/>
            </w:tcBorders>
            <w:shd w:val="clear" w:color="auto" w:fill="FFFFFF"/>
            <w:tcMar>
              <w:top w:w="0" w:type="dxa"/>
              <w:left w:w="0" w:type="dxa"/>
              <w:bottom w:w="0" w:type="dxa"/>
              <w:right w:w="0" w:type="dxa"/>
            </w:tcMar>
            <w:hideMark/>
          </w:tcPr>
          <w:p w:rsidR="003268BB" w:rsidRPr="0024109A" w:rsidRDefault="003268BB" w:rsidP="003268BB">
            <w:pPr>
              <w:spacing w:after="0" w:line="240" w:lineRule="auto"/>
              <w:jc w:val="both"/>
              <w:rPr>
                <w:rFonts w:ascii="Calibri" w:eastAsia="Times New Roman" w:hAnsi="Calibri" w:cs="Times New Roman"/>
                <w:color w:val="000000"/>
                <w:lang w:eastAsia="ru-RU"/>
              </w:rPr>
            </w:pPr>
            <w:r w:rsidRPr="0024109A">
              <w:rPr>
                <w:rFonts w:ascii="Times New Roman" w:eastAsia="Times New Roman" w:hAnsi="Times New Roman" w:cs="Times New Roman"/>
                <w:color w:val="000000"/>
                <w:sz w:val="24"/>
                <w:szCs w:val="24"/>
                <w:lang w:eastAsia="ru-RU"/>
              </w:rPr>
              <w:t>1</w:t>
            </w:r>
          </w:p>
        </w:tc>
      </w:tr>
    </w:tbl>
    <w:p w:rsidR="003268BB" w:rsidRPr="0024109A" w:rsidRDefault="003268BB" w:rsidP="003268BB">
      <w:pPr>
        <w:shd w:val="clear" w:color="auto" w:fill="FFFFFF"/>
        <w:spacing w:after="0" w:line="240" w:lineRule="auto"/>
        <w:ind w:left="36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 </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Максималь балл – 15</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14-15 балл- «5»</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11-13 балл- «4»</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7-10 балл- «3»</w:t>
      </w:r>
    </w:p>
    <w:p w:rsidR="003268BB" w:rsidRPr="0024109A" w:rsidRDefault="003268BB" w:rsidP="003268BB">
      <w:pPr>
        <w:shd w:val="clear" w:color="auto" w:fill="FFFFFF"/>
        <w:spacing w:after="0" w:line="240" w:lineRule="auto"/>
        <w:ind w:left="720"/>
        <w:jc w:val="both"/>
        <w:rPr>
          <w:rFonts w:ascii="Calibri" w:eastAsia="Times New Roman" w:hAnsi="Calibri" w:cs="Arial"/>
          <w:color w:val="000000"/>
          <w:lang w:eastAsia="ru-RU"/>
        </w:rPr>
      </w:pPr>
      <w:r w:rsidRPr="0024109A">
        <w:rPr>
          <w:rFonts w:ascii="Times New Roman" w:eastAsia="Times New Roman" w:hAnsi="Times New Roman" w:cs="Times New Roman"/>
          <w:color w:val="000000"/>
          <w:sz w:val="24"/>
          <w:szCs w:val="24"/>
          <w:lang w:eastAsia="ru-RU"/>
        </w:rPr>
        <w:t>7  баллдан кимрәк -“2”</w:t>
      </w:r>
    </w:p>
    <w:p w:rsidR="003268BB" w:rsidRDefault="003268BB" w:rsidP="003268BB">
      <w:pPr>
        <w:shd w:val="clear" w:color="auto" w:fill="FFFFFF"/>
        <w:spacing w:line="240" w:lineRule="auto"/>
        <w:ind w:left="360"/>
        <w:jc w:val="both"/>
        <w:rPr>
          <w:rFonts w:ascii="Times New Roman" w:eastAsia="Times New Roman" w:hAnsi="Times New Roman" w:cs="Times New Roman"/>
          <w:color w:val="000000"/>
          <w:sz w:val="24"/>
          <w:szCs w:val="24"/>
          <w:lang w:eastAsia="ru-RU"/>
        </w:rPr>
      </w:pPr>
    </w:p>
    <w:p w:rsidR="003268BB" w:rsidRPr="00A1473D" w:rsidRDefault="003268BB" w:rsidP="003268BB">
      <w:pPr>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Студентлар</w:t>
      </w:r>
      <w:r w:rsidRPr="00A1473D">
        <w:rPr>
          <w:rFonts w:ascii="Times New Roman" w:eastAsia="Times New Roman" w:hAnsi="Times New Roman" w:cs="Times New Roman"/>
          <w:b/>
          <w:sz w:val="28"/>
          <w:szCs w:val="28"/>
          <w:lang w:val="tt-RU" w:eastAsia="ru-RU"/>
        </w:rPr>
        <w:t xml:space="preserve">ның татар </w:t>
      </w:r>
      <w:r>
        <w:rPr>
          <w:rFonts w:ascii="Times New Roman" w:eastAsia="Times New Roman" w:hAnsi="Times New Roman" w:cs="Times New Roman"/>
          <w:b/>
          <w:sz w:val="28"/>
          <w:szCs w:val="28"/>
          <w:lang w:val="tt-RU" w:eastAsia="ru-RU"/>
        </w:rPr>
        <w:t xml:space="preserve">әдәбиятыннан </w:t>
      </w:r>
      <w:r w:rsidRPr="00A1473D">
        <w:rPr>
          <w:rFonts w:ascii="Times New Roman" w:eastAsia="Times New Roman" w:hAnsi="Times New Roman" w:cs="Times New Roman"/>
          <w:b/>
          <w:sz w:val="28"/>
          <w:szCs w:val="28"/>
          <w:lang w:val="tt-RU" w:eastAsia="ru-RU"/>
        </w:rPr>
        <w:t>белемнәре</w:t>
      </w:r>
      <w:r>
        <w:rPr>
          <w:rFonts w:ascii="Times New Roman" w:eastAsia="Times New Roman" w:hAnsi="Times New Roman" w:cs="Times New Roman"/>
          <w:b/>
          <w:sz w:val="28"/>
          <w:szCs w:val="28"/>
          <w:lang w:val="tt-RU" w:eastAsia="ru-RU"/>
        </w:rPr>
        <w:t>н тикшерү өчен тестлар</w:t>
      </w:r>
    </w:p>
    <w:p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b/>
          <w:bCs/>
          <w:color w:val="000000"/>
          <w:sz w:val="24"/>
          <w:szCs w:val="24"/>
          <w:lang w:val="tt-RU" w:eastAsia="ru-RU"/>
        </w:rPr>
        <w:t>1. Язу һәм язма әдәбият туу һәм үсү өчен нинди шартлар кирәк?</w:t>
      </w:r>
    </w:p>
    <w:p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color w:val="000000"/>
          <w:sz w:val="24"/>
          <w:szCs w:val="24"/>
          <w:lang w:val="tt-RU" w:eastAsia="ru-RU"/>
        </w:rPr>
        <w:t>а) дәүләтчелек, утрак тормыш, шәһәрләр булу, башка илләр һәм халыклар  белән төрле бәйләнешләрдә торү;</w:t>
      </w:r>
    </w:p>
    <w:p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color w:val="000000"/>
          <w:sz w:val="24"/>
          <w:szCs w:val="24"/>
          <w:lang w:val="tt-RU" w:eastAsia="ru-RU"/>
        </w:rPr>
        <w:t>ә)  дәүләтчелек, күчмә тормыш, күчеп йөрү өчен җәйләүләр, башка илләр һәм халыклар  белән төрле бәйләнешләрдә торү;</w:t>
      </w:r>
    </w:p>
    <w:p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color w:val="000000"/>
          <w:sz w:val="24"/>
          <w:szCs w:val="24"/>
          <w:lang w:val="tt-RU" w:eastAsia="ru-RU"/>
        </w:rPr>
        <w:t>б) аерым – аерым кабиләләр булып яшәү, башка илләр һәм халыклар  белән төрле бәйләнешләрдә торү.</w:t>
      </w:r>
    </w:p>
    <w:p w:rsidR="003268BB" w:rsidRPr="00A1473D"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val="tt-RU" w:eastAsia="ru-RU"/>
        </w:rPr>
      </w:pPr>
      <w:r w:rsidRPr="00A1473D">
        <w:rPr>
          <w:rFonts w:ascii="Times New Roman" w:eastAsia="Times New Roman" w:hAnsi="Times New Roman" w:cs="Times New Roman"/>
          <w:b/>
          <w:bCs/>
          <w:color w:val="000000"/>
          <w:sz w:val="24"/>
          <w:szCs w:val="24"/>
          <w:lang w:val="tt-RU" w:eastAsia="ru-RU"/>
        </w:rPr>
        <w:t>2</w:t>
      </w:r>
      <w:r w:rsidRPr="00A1473D">
        <w:rPr>
          <w:rFonts w:ascii="Times New Roman" w:eastAsia="Times New Roman" w:hAnsi="Times New Roman" w:cs="Times New Roman"/>
          <w:color w:val="000000"/>
          <w:sz w:val="24"/>
          <w:szCs w:val="24"/>
          <w:lang w:val="tt-RU" w:eastAsia="ru-RU"/>
        </w:rPr>
        <w:t>. </w:t>
      </w:r>
      <w:r w:rsidRPr="00A1473D">
        <w:rPr>
          <w:rFonts w:ascii="Times New Roman" w:eastAsia="Times New Roman" w:hAnsi="Times New Roman" w:cs="Times New Roman"/>
          <w:b/>
          <w:bCs/>
          <w:color w:val="000000"/>
          <w:sz w:val="24"/>
          <w:szCs w:val="24"/>
          <w:lang w:val="tt-RU" w:eastAsia="ru-RU"/>
        </w:rPr>
        <w:t>Туран (һун) язуы белән язылган нинди истәлекләр сакланган?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каберташлар;</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савыт – саба, алкалар;</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язма әдәбият.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3. Рун алфавиты кайсы чорларда гамәлдә йөри?</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V – X  гасырда;</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XII  йөзләрдә;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VII, VII – XIV  йөзләрдә.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4. Рун язма истәлекләренә нәрсәләр керә?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язма әдәбият;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савыт – саба, алкалар;</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эпитафик, ягъни каберташ язмалары;</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5. “Диване лөгатет төрек” (“Төрки телләр сүзлеге”) җыентыгының авторы кем?</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Йосыф Баласагунлы;</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Мәхмүт Кашгарый;</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lastRenderedPageBreak/>
        <w:t>б) Әхмәт Йүгнәки;</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6. Кол Галинең “Кыйссаи Йосыф” дастаны кайсы чорга карый?</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Алтын Урда чоры;</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Иң борынгы язма әдәби мирас;</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Болгар чоры;</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7. “Кыйссаи Йосыф”ның төп өлеше ничә фасылдан тора?</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15;</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8;</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18;</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8. Йосыфтагы хәлиткеч сыйфатлар?</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укымышлылык;</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сабырлык, тугрылык;</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шәфкатьлелек;</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9. Кол Галинең фикеренчә бәхетле тормышның нигезе –</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бердәмлектә, татулыкта, кешелекле мөнәсәбәтләрдә;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Йосыф кебек һәрьяктан камил затларда;</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матурлыкта, көчтә, алдан күрүчәнлектә;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10. “Хөсрәү вә Ширин”ның авторы?</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Хәрәзми;</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Котб;</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Сәйф Сараи;</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11.</w:t>
      </w:r>
      <w:r w:rsidRPr="0024109A">
        <w:rPr>
          <w:rFonts w:ascii="Times New Roman" w:eastAsia="Times New Roman" w:hAnsi="Times New Roman" w:cs="Times New Roman"/>
          <w:color w:val="000000"/>
          <w:sz w:val="24"/>
          <w:szCs w:val="24"/>
          <w:lang w:eastAsia="ru-RU"/>
        </w:rPr>
        <w:t> </w:t>
      </w:r>
      <w:r w:rsidRPr="0024109A">
        <w:rPr>
          <w:rFonts w:ascii="Times New Roman" w:eastAsia="Times New Roman" w:hAnsi="Times New Roman" w:cs="Times New Roman"/>
          <w:b/>
          <w:bCs/>
          <w:color w:val="000000"/>
          <w:sz w:val="24"/>
          <w:szCs w:val="24"/>
          <w:lang w:eastAsia="ru-RU"/>
        </w:rPr>
        <w:t>Рәдиф нәрсә ул?</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шигырь төзелеше;</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Сәйф Сараи әсәренең исеме;</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газәлдә кабатланып килүче аерым сүз яки сүзләр төркеме;</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12. </w:t>
      </w:r>
      <w:r w:rsidRPr="0024109A">
        <w:rPr>
          <w:rFonts w:ascii="Times New Roman" w:eastAsia="Times New Roman" w:hAnsi="Times New Roman" w:cs="Times New Roman"/>
          <w:color w:val="000000"/>
          <w:sz w:val="24"/>
          <w:szCs w:val="24"/>
          <w:lang w:eastAsia="ru-RU"/>
        </w:rPr>
        <w:t> </w:t>
      </w:r>
      <w:r w:rsidRPr="0024109A">
        <w:rPr>
          <w:rFonts w:ascii="Times New Roman" w:eastAsia="Times New Roman" w:hAnsi="Times New Roman" w:cs="Times New Roman"/>
          <w:b/>
          <w:bCs/>
          <w:color w:val="000000"/>
          <w:sz w:val="24"/>
          <w:szCs w:val="24"/>
          <w:lang w:eastAsia="ru-RU"/>
        </w:rPr>
        <w:t>Сәйф Сараи кайда туган?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Казан шәһәрендә;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Камышлы шәһәрендә;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Сарай шәһәрендә;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13. Сәйф Сараиның әсәрләре?</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“Идегәй”; “Кодатгу белек”;</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“Гөлстан бит-төрки”, “Сөһәйл вә Гөлдерсен”;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“Хөсрәү вә Ширин”, “Күңел”;</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14.</w:t>
      </w:r>
      <w:r w:rsidRPr="0024109A">
        <w:rPr>
          <w:rFonts w:ascii="Times New Roman" w:eastAsia="Times New Roman" w:hAnsi="Times New Roman" w:cs="Times New Roman"/>
          <w:color w:val="000000"/>
          <w:sz w:val="24"/>
          <w:szCs w:val="24"/>
          <w:lang w:eastAsia="ru-RU"/>
        </w:rPr>
        <w:t> </w:t>
      </w:r>
      <w:r w:rsidRPr="0024109A">
        <w:rPr>
          <w:rFonts w:ascii="Times New Roman" w:eastAsia="Times New Roman" w:hAnsi="Times New Roman" w:cs="Times New Roman"/>
          <w:b/>
          <w:bCs/>
          <w:color w:val="000000"/>
          <w:sz w:val="24"/>
          <w:szCs w:val="24"/>
          <w:lang w:eastAsia="ru-RU"/>
        </w:rPr>
        <w:t>Газәл жанрына хас сыйфатлар?</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тартмалы композиция;</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башта 3 юлы үзара рифмалашкан, дүртенче юлы рифмасыз дүртьюллыклар, һәр строфа имди сүзенә төгәлләнә;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икеьюллык строфалардан – бәетләрдән төзелә, рифмалардан соң рәдиф кабатланып килә, уртача күләме 5 - 12 строфадан тора, ахырында автор үзенең исемен яки кушаматын куллана.</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15.  </w:t>
      </w:r>
      <w:r w:rsidRPr="0024109A">
        <w:rPr>
          <w:rFonts w:ascii="Times New Roman" w:eastAsia="Times New Roman" w:hAnsi="Times New Roman" w:cs="Times New Roman"/>
          <w:b/>
          <w:bCs/>
          <w:i/>
          <w:iCs/>
          <w:color w:val="000000"/>
          <w:sz w:val="24"/>
          <w:szCs w:val="24"/>
          <w:lang w:eastAsia="ru-RU"/>
        </w:rPr>
        <w:t>“Кыз әйләнде бу батыр яшь тирәли,</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i/>
          <w:iCs/>
          <w:color w:val="000000"/>
          <w:sz w:val="24"/>
          <w:szCs w:val="24"/>
          <w:lang w:eastAsia="ru-RU"/>
        </w:rPr>
        <w:t>        Җир әйләнгән төсле кояш тирәли.” </w:t>
      </w:r>
      <w:r w:rsidRPr="0024109A">
        <w:rPr>
          <w:rFonts w:ascii="Times New Roman" w:eastAsia="Times New Roman" w:hAnsi="Times New Roman" w:cs="Times New Roman"/>
          <w:color w:val="000000"/>
          <w:sz w:val="24"/>
          <w:szCs w:val="24"/>
          <w:lang w:eastAsia="ru-RU"/>
        </w:rPr>
        <w:t>Бу өзекләр кайсы әсәрдән алынган?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“Хөсрәү вә Ширин”,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“Сөһәйл вә Гөлдерсен”;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“Идегәй”;</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16. “Идегәй”нең жанры?</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поэма;</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дастан;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әкият;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17.  “И Идел йорт, Идел – йорт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Идел эче имин йорт,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Атам кияү булган йорт,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Иелеп хөрмәт кылган йорт;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Анам килен булган йорт,</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lastRenderedPageBreak/>
        <w:t>Иелеп сәлам биргән йорт; ...” </w:t>
      </w:r>
      <w:r w:rsidRPr="0024109A">
        <w:rPr>
          <w:rFonts w:ascii="Times New Roman" w:eastAsia="Times New Roman" w:hAnsi="Times New Roman" w:cs="Times New Roman"/>
          <w:color w:val="000000"/>
          <w:sz w:val="24"/>
          <w:szCs w:val="24"/>
          <w:lang w:eastAsia="ru-RU"/>
        </w:rPr>
        <w:t>Бу юллар кайсы әсәрдән алынган?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“Кодатгу белек”;</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“Сөһәйл вә Гөлдерсен”;</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“Идегәй”;</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18. Идегәйнең чын исеме?</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Идегәй;</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Котлыкыя;</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б)Туктамыш;</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в)  Кобыгыл;</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19. Дастанга хас сыйфатлар?</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а) икеьюллык строфалардан – бәетләрдән төзелә, рифмалардан соң рәдиф кабатланып килә, уртача күләме 5 - 12 строфадан тора, ахырында автор үзенең исемен яки кушаматын куллана.</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ә) башта 3 юлы үзара рифмалашкан, дүртенче юлы рифмасыз дүртьюллыклар, һәр строфа имди сүзенә төгәлләнә;</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б) лиро-эпик характердагы әдәби әсәр. Анда вакыйга-хәлләр уй-кичерешләр белән үрелеп бара. Кагыйдә буларак әкияти сюжетлар, легенда-риваятьләр эшкәртелә, хыялый һәм чынбарлык күренешләре үзара үрелеп бара.</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b/>
          <w:bCs/>
          <w:color w:val="000000"/>
          <w:sz w:val="24"/>
          <w:szCs w:val="24"/>
          <w:lang w:eastAsia="ru-RU"/>
        </w:rPr>
        <w:t>Ачкыч:</w:t>
      </w:r>
    </w:p>
    <w:p w:rsidR="003268BB" w:rsidRPr="0024109A" w:rsidRDefault="003268BB" w:rsidP="003268BB">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1 - а;   2 - ә;   3 - а;   4 - б;   5 - ә;  6 – а;  7 – б;  8 – ә;  9 – а;  10 - ә;  11 - б;  12 - ә;</w:t>
      </w:r>
    </w:p>
    <w:p w:rsidR="003268BB" w:rsidRPr="0024109A" w:rsidRDefault="003268BB" w:rsidP="003268BB">
      <w:pPr>
        <w:shd w:val="clear" w:color="auto" w:fill="FFFFFF"/>
        <w:spacing w:line="240" w:lineRule="auto"/>
        <w:jc w:val="both"/>
        <w:rPr>
          <w:rFonts w:ascii="Times New Roman" w:eastAsia="Times New Roman" w:hAnsi="Times New Roman" w:cs="Times New Roman"/>
          <w:color w:val="000000"/>
          <w:sz w:val="24"/>
          <w:szCs w:val="24"/>
          <w:lang w:eastAsia="ru-RU"/>
        </w:rPr>
      </w:pPr>
      <w:r w:rsidRPr="0024109A">
        <w:rPr>
          <w:rFonts w:ascii="Times New Roman" w:eastAsia="Times New Roman" w:hAnsi="Times New Roman" w:cs="Times New Roman"/>
          <w:color w:val="000000"/>
          <w:sz w:val="24"/>
          <w:szCs w:val="24"/>
          <w:lang w:eastAsia="ru-RU"/>
        </w:rPr>
        <w:t>13 – ә;  14 – б;  15 – ә;  16 - ә;  17 – б;  18 – в;  19 – б.</w:t>
      </w:r>
    </w:p>
    <w:p w:rsidR="003268BB" w:rsidRPr="004E3332" w:rsidRDefault="003268BB" w:rsidP="003268BB">
      <w:pPr>
        <w:spacing w:after="0" w:line="240" w:lineRule="auto"/>
        <w:contextualSpacing/>
        <w:jc w:val="both"/>
        <w:rPr>
          <w:rFonts w:ascii="Times New Roman" w:eastAsia="Times New Roman" w:hAnsi="Times New Roman" w:cs="Times New Roman"/>
          <w:i/>
          <w:sz w:val="24"/>
          <w:szCs w:val="24"/>
          <w:lang w:val="tt-RU" w:eastAsia="ru-RU"/>
        </w:rPr>
      </w:pPr>
    </w:p>
    <w:p w:rsidR="003268BB" w:rsidRPr="007126C8" w:rsidRDefault="003268BB" w:rsidP="003268BB">
      <w:pPr>
        <w:spacing w:after="200" w:line="240" w:lineRule="auto"/>
        <w:jc w:val="center"/>
        <w:rPr>
          <w:rFonts w:ascii="Times New Roman" w:eastAsia="Calibri" w:hAnsi="Times New Roman" w:cs="Times New Roman"/>
          <w:b/>
          <w:sz w:val="28"/>
          <w:szCs w:val="28"/>
          <w:lang w:val="tt-RU"/>
        </w:rPr>
      </w:pPr>
      <w:r w:rsidRPr="007126C8">
        <w:rPr>
          <w:rFonts w:ascii="Times New Roman" w:eastAsia="Calibri" w:hAnsi="Times New Roman" w:cs="Times New Roman"/>
          <w:b/>
          <w:sz w:val="28"/>
          <w:szCs w:val="28"/>
          <w:lang w:val="tt-RU"/>
        </w:rPr>
        <w:t>Татар әдәбиятыннан  контроль эш  биремнәре</w:t>
      </w:r>
    </w:p>
    <w:p w:rsidR="003268BB" w:rsidRPr="004E3332" w:rsidRDefault="003268BB" w:rsidP="003268BB">
      <w:pPr>
        <w:spacing w:after="20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 xml:space="preserve"> 1</w:t>
      </w:r>
      <w:r w:rsidRPr="004E3332">
        <w:rPr>
          <w:rFonts w:ascii="Times New Roman" w:eastAsia="Calibri" w:hAnsi="Times New Roman" w:cs="Times New Roman"/>
          <w:b/>
          <w:sz w:val="24"/>
          <w:szCs w:val="24"/>
          <w:lang w:val="tt-RU"/>
        </w:rPr>
        <w:t xml:space="preserve"> курслар өчен</w:t>
      </w:r>
    </w:p>
    <w:p w:rsidR="003268BB" w:rsidRPr="004E3332" w:rsidRDefault="003268BB" w:rsidP="003268BB">
      <w:pPr>
        <w:spacing w:after="200" w:line="240" w:lineRule="auto"/>
        <w:rPr>
          <w:rFonts w:ascii="Times New Roman" w:eastAsia="Calibri" w:hAnsi="Times New Roman" w:cs="Times New Roman"/>
          <w:b/>
          <w:sz w:val="24"/>
          <w:szCs w:val="24"/>
          <w:u w:val="single"/>
        </w:rPr>
      </w:pPr>
      <w:r w:rsidRPr="004E3332">
        <w:rPr>
          <w:rFonts w:ascii="Times New Roman" w:eastAsia="Calibri" w:hAnsi="Times New Roman" w:cs="Times New Roman"/>
          <w:b/>
          <w:sz w:val="24"/>
          <w:szCs w:val="24"/>
          <w:u w:val="single"/>
          <w:lang w:val="tt-RU"/>
        </w:rPr>
        <w:t xml:space="preserve">I. </w:t>
      </w:r>
      <w:r w:rsidRPr="004E3332">
        <w:rPr>
          <w:rFonts w:ascii="Times New Roman" w:eastAsia="Calibri" w:hAnsi="Times New Roman" w:cs="Times New Roman"/>
          <w:b/>
          <w:sz w:val="24"/>
          <w:szCs w:val="24"/>
          <w:u w:val="single"/>
        </w:rPr>
        <w:t>ТЕСТ:</w:t>
      </w:r>
    </w:p>
    <w:p w:rsidR="003268BB" w:rsidRPr="004E3332" w:rsidRDefault="003268BB" w:rsidP="003268BB">
      <w:pPr>
        <w:numPr>
          <w:ilvl w:val="0"/>
          <w:numId w:val="108"/>
        </w:numPr>
        <w:spacing w:after="200" w:line="240" w:lineRule="auto"/>
        <w:ind w:left="426" w:hanging="426"/>
        <w:rPr>
          <w:rFonts w:ascii="Times New Roman" w:eastAsia="Calibri" w:hAnsi="Times New Roman" w:cs="Times New Roman"/>
          <w:b/>
          <w:sz w:val="24"/>
          <w:szCs w:val="24"/>
          <w:lang w:val="tt-RU"/>
        </w:rPr>
      </w:pPr>
      <w:r w:rsidRPr="004E3332">
        <w:rPr>
          <w:rFonts w:ascii="Times New Roman" w:eastAsia="Calibri" w:hAnsi="Times New Roman" w:cs="Times New Roman"/>
          <w:b/>
          <w:sz w:val="24"/>
          <w:szCs w:val="24"/>
          <w:lang w:val="tt-RU"/>
        </w:rPr>
        <w:t xml:space="preserve">Татар әдәбияты тарихы ничә чорга бүлеп өйрәнелә?              </w:t>
      </w:r>
      <w:r w:rsidRPr="004E3332">
        <w:rPr>
          <w:rFonts w:ascii="Times New Roman" w:eastAsia="Calibri" w:hAnsi="Times New Roman" w:cs="Times New Roman"/>
          <w:color w:val="002060"/>
          <w:sz w:val="24"/>
          <w:szCs w:val="24"/>
          <w:lang w:val="tt-RU"/>
        </w:rPr>
        <w:t>(1 балл)</w:t>
      </w:r>
    </w:p>
    <w:p w:rsidR="003268BB" w:rsidRPr="004E3332" w:rsidRDefault="003268BB" w:rsidP="003268BB">
      <w:pPr>
        <w:spacing w:after="0" w:line="240" w:lineRule="auto"/>
        <w:rPr>
          <w:rFonts w:ascii="Times New Roman" w:eastAsia="Calibri" w:hAnsi="Times New Roman" w:cs="Times New Roman"/>
          <w:b/>
          <w:sz w:val="24"/>
          <w:szCs w:val="24"/>
          <w:lang w:val="tt-RU"/>
        </w:rPr>
        <w:sectPr w:rsidR="003268BB" w:rsidRPr="004E3332" w:rsidSect="00406BF4">
          <w:footerReference w:type="default" r:id="rId9"/>
          <w:pgSz w:w="11906" w:h="16838"/>
          <w:pgMar w:top="720" w:right="720" w:bottom="720" w:left="720" w:header="709" w:footer="709" w:gutter="0"/>
          <w:cols w:space="720"/>
          <w:docGrid w:linePitch="299"/>
        </w:sectPr>
      </w:pP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а) 2</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3</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б) 4</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5</w:t>
      </w:r>
    </w:p>
    <w:p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rsidR="003268BB" w:rsidRPr="004E3332" w:rsidRDefault="003268BB" w:rsidP="003268BB">
      <w:pPr>
        <w:spacing w:after="0" w:line="240" w:lineRule="auto"/>
        <w:rPr>
          <w:rFonts w:ascii="Times New Roman" w:eastAsia="Calibri" w:hAnsi="Times New Roman" w:cs="Times New Roman"/>
          <w:b/>
          <w:sz w:val="24"/>
          <w:szCs w:val="24"/>
          <w:lang w:val="tt-RU"/>
        </w:rPr>
      </w:pP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2.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Болгар чорына караган әсәрне билгеләгез:</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color w:val="002060"/>
          <w:sz w:val="24"/>
          <w:szCs w:val="24"/>
          <w:lang w:val="tt-RU"/>
        </w:rPr>
        <w:t>(1 балл)</w:t>
      </w:r>
    </w:p>
    <w:p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space="720"/>
        </w:sectPr>
      </w:pP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а) “Хөсрәү вә Ширин”</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“Кыйссаи Йосыф”</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б) “Сөһәйл вә Гөлдерсен”</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“Идегәй”</w:t>
      </w:r>
    </w:p>
    <w:p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rsidR="003268BB" w:rsidRPr="004E3332" w:rsidRDefault="003268BB" w:rsidP="003268BB">
      <w:pPr>
        <w:spacing w:after="200" w:line="240" w:lineRule="auto"/>
        <w:rPr>
          <w:rFonts w:ascii="Times New Roman" w:eastAsia="Calibri" w:hAnsi="Times New Roman" w:cs="Times New Roman"/>
          <w:b/>
          <w:sz w:val="24"/>
          <w:szCs w:val="24"/>
          <w:lang w:val="tt-RU"/>
        </w:rPr>
      </w:pPr>
    </w:p>
    <w:p w:rsidR="003268BB" w:rsidRPr="004E3332" w:rsidRDefault="003268BB" w:rsidP="003268BB">
      <w:pPr>
        <w:spacing w:after="20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3.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Котбның  “Хөсрәү вә Ширин” әсәре  татар әдәбиятының кайсы чорына карый?</w:t>
      </w:r>
      <w:r w:rsidRPr="004E3332">
        <w:rPr>
          <w:rFonts w:ascii="Times New Roman" w:eastAsia="Calibri" w:hAnsi="Times New Roman" w:cs="Times New Roman"/>
          <w:sz w:val="24"/>
          <w:szCs w:val="24"/>
          <w:lang w:val="tt-RU"/>
        </w:rPr>
        <w:t>(1балл)</w:t>
      </w:r>
    </w:p>
    <w:p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space="720"/>
        </w:sectPr>
      </w:pP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а) Болгар чоры</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Алтын Урда чоры</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б) Казан ханлыгы чоры</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иң борынгы әдәбият</w:t>
      </w:r>
    </w:p>
    <w:p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rsidR="003268BB" w:rsidRPr="004E3332" w:rsidRDefault="003268BB" w:rsidP="003268BB">
      <w:pPr>
        <w:spacing w:after="0" w:line="240" w:lineRule="auto"/>
        <w:rPr>
          <w:rFonts w:ascii="Times New Roman" w:eastAsia="Calibri" w:hAnsi="Times New Roman" w:cs="Times New Roman"/>
          <w:b/>
          <w:sz w:val="24"/>
          <w:szCs w:val="24"/>
          <w:lang w:val="tt-RU"/>
        </w:rPr>
      </w:pPr>
    </w:p>
    <w:p w:rsidR="003268BB" w:rsidRPr="004E3332" w:rsidRDefault="003268BB" w:rsidP="003268BB">
      <w:pPr>
        <w:spacing w:after="20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4.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Әсәрләрне һәм авторларын туры китереп языгыз:</w:t>
      </w:r>
      <w:r w:rsidRPr="004E3332">
        <w:rPr>
          <w:rFonts w:ascii="Times New Roman" w:eastAsia="Calibri" w:hAnsi="Times New Roman" w:cs="Times New Roman"/>
          <w:sz w:val="24"/>
          <w:szCs w:val="24"/>
          <w:lang w:val="tt-RU"/>
        </w:rPr>
        <w:t xml:space="preserve">           (4 балл)</w:t>
      </w:r>
    </w:p>
    <w:p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space="720"/>
        </w:sectPr>
      </w:pP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а) “Нуры Содур”</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“Котадгу белек”</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“Кыйссаи Йосыф”</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Хикмәтләр</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а) Мәүла Колый</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Кол Гали</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Мөхәммәд</w:t>
      </w:r>
      <w:r w:rsidRPr="004E3332">
        <w:rPr>
          <w:rFonts w:ascii="Times New Roman" w:eastAsia="Calibri" w:hAnsi="Times New Roman" w:cs="Times New Roman"/>
          <w:sz w:val="24"/>
          <w:szCs w:val="24"/>
        </w:rPr>
        <w:t>ъ</w:t>
      </w:r>
      <w:r w:rsidRPr="004E3332">
        <w:rPr>
          <w:rFonts w:ascii="Times New Roman" w:eastAsia="Calibri" w:hAnsi="Times New Roman" w:cs="Times New Roman"/>
          <w:sz w:val="24"/>
          <w:szCs w:val="24"/>
          <w:lang w:val="tt-RU"/>
        </w:rPr>
        <w:t xml:space="preserve">яр </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в)  Йосыф Баласагунлы</w:t>
      </w:r>
    </w:p>
    <w:p w:rsidR="003268BB" w:rsidRPr="004E3332" w:rsidRDefault="003268BB" w:rsidP="003268BB">
      <w:pPr>
        <w:spacing w:after="0" w:line="240" w:lineRule="auto"/>
        <w:rPr>
          <w:rFonts w:ascii="Times New Roman" w:eastAsia="Calibri" w:hAnsi="Times New Roman" w:cs="Times New Roman"/>
          <w:sz w:val="24"/>
          <w:szCs w:val="24"/>
          <w:lang w:val="tt-RU"/>
        </w:rPr>
        <w:sectPr w:rsidR="003268BB" w:rsidRPr="004E3332">
          <w:type w:val="continuous"/>
          <w:pgSz w:w="11906" w:h="16838"/>
          <w:pgMar w:top="851" w:right="1021" w:bottom="851" w:left="1021" w:header="708" w:footer="708" w:gutter="0"/>
          <w:cols w:num="2" w:space="708"/>
        </w:sectPr>
      </w:pPr>
    </w:p>
    <w:p w:rsidR="003268BB" w:rsidRPr="004E3332" w:rsidRDefault="003268BB" w:rsidP="003268BB">
      <w:pPr>
        <w:spacing w:after="0" w:line="240" w:lineRule="auto"/>
        <w:rPr>
          <w:rFonts w:ascii="Times New Roman" w:eastAsia="Calibri" w:hAnsi="Times New Roman" w:cs="Times New Roman"/>
          <w:b/>
          <w:sz w:val="24"/>
          <w:szCs w:val="24"/>
          <w:lang w:val="tt-RU"/>
        </w:rPr>
      </w:pPr>
    </w:p>
    <w:p w:rsidR="003268BB" w:rsidRPr="004E3332" w:rsidRDefault="003268BB" w:rsidP="003268BB">
      <w:pPr>
        <w:spacing w:after="200" w:line="240" w:lineRule="auto"/>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5.  Мәүла</w:t>
      </w:r>
      <w:r w:rsidRPr="004E3332">
        <w:rPr>
          <w:rFonts w:ascii="Times New Roman" w:eastAsia="Calibri" w:hAnsi="Times New Roman" w:cs="Times New Roman"/>
          <w:b/>
          <w:sz w:val="24"/>
          <w:szCs w:val="24"/>
          <w:lang w:val="tt-RU"/>
        </w:rPr>
        <w:t xml:space="preserve"> Колый нинди жанрда иҗат иткән?            </w:t>
      </w:r>
      <w:r w:rsidRPr="004E3332">
        <w:rPr>
          <w:rFonts w:ascii="Times New Roman" w:eastAsia="Calibri" w:hAnsi="Times New Roman" w:cs="Times New Roman"/>
          <w:sz w:val="24"/>
          <w:szCs w:val="24"/>
          <w:lang w:val="tt-RU"/>
        </w:rPr>
        <w:t>(1 балл)</w:t>
      </w:r>
    </w:p>
    <w:p w:rsidR="003268BB" w:rsidRPr="004E3332" w:rsidRDefault="003268BB" w:rsidP="003268BB">
      <w:pPr>
        <w:spacing w:after="0" w:line="240" w:lineRule="auto"/>
        <w:rPr>
          <w:rFonts w:ascii="Times New Roman" w:eastAsia="Calibri" w:hAnsi="Times New Roman" w:cs="Times New Roman"/>
          <w:b/>
          <w:sz w:val="24"/>
          <w:szCs w:val="24"/>
          <w:lang w:val="tt-RU"/>
        </w:rPr>
        <w:sectPr w:rsidR="003268BB" w:rsidRPr="004E3332">
          <w:type w:val="continuous"/>
          <w:pgSz w:w="11906" w:h="16838"/>
          <w:pgMar w:top="851" w:right="1021" w:bottom="851" w:left="1021" w:header="708" w:footer="708" w:gutter="0"/>
          <w:cols w:space="720"/>
        </w:sectPr>
      </w:pPr>
    </w:p>
    <w:p w:rsidR="003268BB" w:rsidRPr="004E3332" w:rsidRDefault="003268BB" w:rsidP="003268BB">
      <w:pPr>
        <w:spacing w:before="240"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lastRenderedPageBreak/>
        <w:t>а) Хикмәт</w:t>
      </w:r>
      <w:r>
        <w:rPr>
          <w:rFonts w:ascii="Times New Roman" w:eastAsia="Calibri" w:hAnsi="Times New Roman" w:cs="Times New Roman"/>
          <w:sz w:val="24"/>
          <w:szCs w:val="24"/>
          <w:lang w:val="tt-RU"/>
        </w:rPr>
        <w:t xml:space="preserve">                                                                 б (Шигырь)</w:t>
      </w:r>
    </w:p>
    <w:p w:rsidR="003268BB" w:rsidRPr="004E3332" w:rsidRDefault="003268BB" w:rsidP="003268BB">
      <w:pPr>
        <w:spacing w:after="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ә) Поэма</w:t>
      </w:r>
      <w:r>
        <w:rPr>
          <w:rFonts w:ascii="Times New Roman" w:eastAsia="Calibri" w:hAnsi="Times New Roman" w:cs="Times New Roman"/>
          <w:sz w:val="24"/>
          <w:szCs w:val="24"/>
          <w:lang w:val="tt-RU"/>
        </w:rPr>
        <w:t xml:space="preserve">                                                                    в (Дүртьюллыклар)</w:t>
      </w:r>
    </w:p>
    <w:p w:rsidR="003268BB" w:rsidRPr="004E3332" w:rsidRDefault="003268BB" w:rsidP="003268BB">
      <w:pPr>
        <w:numPr>
          <w:ilvl w:val="0"/>
          <w:numId w:val="110"/>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 “Тапшырылмаган хатлар” әсәренең авторы кем</w:t>
      </w:r>
      <w:r w:rsidRPr="004E3332">
        <w:rPr>
          <w:rFonts w:ascii="Times New Roman" w:eastAsia="Calibri" w:hAnsi="Times New Roman" w:cs="Times New Roman"/>
          <w:sz w:val="24"/>
          <w:szCs w:val="24"/>
          <w:lang w:val="tt-RU"/>
        </w:rPr>
        <w:t>?      (1 балл)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Гадел Кутуй                                                        ә)  Кәрим Тинчурин</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Муса Җәлил                                                       в)  Әмирхан Еники</w:t>
      </w:r>
    </w:p>
    <w:p w:rsidR="003268BB" w:rsidRPr="004E3332" w:rsidRDefault="003268BB" w:rsidP="003268BB">
      <w:pPr>
        <w:numPr>
          <w:ilvl w:val="0"/>
          <w:numId w:val="110"/>
        </w:numPr>
        <w:spacing w:after="0" w:line="240" w:lineRule="auto"/>
        <w:contextualSpacing/>
        <w:jc w:val="both"/>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“Сиңа миннән хәбәр китерсәләр,</w:t>
      </w:r>
    </w:p>
    <w:p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 xml:space="preserve">“Ул егылган арып”, - дисәләр, </w:t>
      </w:r>
    </w:p>
    <w:p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Син ышанма, бәгьрем! Мондый сүзне</w:t>
      </w:r>
    </w:p>
    <w:p w:rsidR="003268BB" w:rsidRPr="004E3332" w:rsidRDefault="003268BB" w:rsidP="003268BB">
      <w:pPr>
        <w:spacing w:after="200" w:line="240" w:lineRule="auto"/>
        <w:ind w:left="928"/>
        <w:contextualSpacing/>
        <w:rPr>
          <w:rFonts w:ascii="Times New Roman" w:eastAsia="Calibri" w:hAnsi="Times New Roman" w:cs="Times New Roman"/>
          <w:sz w:val="24"/>
          <w:szCs w:val="24"/>
          <w:lang w:val="tt-RU"/>
        </w:rPr>
      </w:pPr>
      <w:r w:rsidRPr="004E3332">
        <w:rPr>
          <w:rFonts w:ascii="Times New Roman" w:eastAsia="Calibri" w:hAnsi="Times New Roman" w:cs="Times New Roman"/>
          <w:i/>
          <w:sz w:val="24"/>
          <w:szCs w:val="24"/>
          <w:lang w:val="tt-RU"/>
        </w:rPr>
        <w:t xml:space="preserve">Дуслар әйтмәс, якын күрсәләр”, </w:t>
      </w:r>
      <w:r w:rsidRPr="004E3332">
        <w:rPr>
          <w:rFonts w:ascii="Times New Roman" w:eastAsia="Calibri" w:hAnsi="Times New Roman" w:cs="Times New Roman"/>
          <w:b/>
          <w:sz w:val="24"/>
          <w:szCs w:val="24"/>
          <w:lang w:val="tt-RU"/>
        </w:rPr>
        <w:t xml:space="preserve">– дигән шигырь юлларының  авторы кем?    </w:t>
      </w:r>
      <w:r w:rsidRPr="004E3332">
        <w:rPr>
          <w:rFonts w:ascii="Times New Roman" w:eastAsia="Calibri" w:hAnsi="Times New Roman" w:cs="Times New Roman"/>
          <w:sz w:val="24"/>
          <w:szCs w:val="24"/>
          <w:lang w:val="tt-RU"/>
        </w:rPr>
        <w:t>(1 балл)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Фәнис Яруллин                                                   ә) Муса Җәлил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Фатих Кәрим                                                       в) Хәсән  Туфан</w:t>
      </w:r>
    </w:p>
    <w:p w:rsidR="003268BB" w:rsidRPr="004E3332" w:rsidRDefault="003268BB" w:rsidP="003268BB">
      <w:pPr>
        <w:spacing w:after="0" w:line="240" w:lineRule="auto"/>
        <w:rPr>
          <w:rFonts w:ascii="Times New Roman" w:eastAsia="Calibri" w:hAnsi="Times New Roman" w:cs="Times New Roman"/>
          <w:sz w:val="24"/>
          <w:szCs w:val="24"/>
          <w:lang w:val="tt-RU"/>
        </w:rPr>
      </w:pPr>
    </w:p>
    <w:p w:rsidR="003268BB" w:rsidRPr="004E3332" w:rsidRDefault="003268BB" w:rsidP="003268BB">
      <w:pPr>
        <w:numPr>
          <w:ilvl w:val="0"/>
          <w:numId w:val="110"/>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“Тапшырылмаган хатлар” әсәренең авторы кем</w:t>
      </w:r>
      <w:r w:rsidRPr="004E3332">
        <w:rPr>
          <w:rFonts w:ascii="Times New Roman" w:eastAsia="Calibri" w:hAnsi="Times New Roman" w:cs="Times New Roman"/>
          <w:sz w:val="24"/>
          <w:szCs w:val="24"/>
          <w:lang w:val="tt-RU"/>
        </w:rPr>
        <w:t>?      (1 балл)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Гадел Кутуй                                                        ә)  Кәрим Тинчурин</w:t>
      </w:r>
    </w:p>
    <w:p w:rsidR="003268BB"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Муса Җәлил                                                       в)  Әмирхан Еники</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p>
    <w:p w:rsidR="003268BB" w:rsidRPr="004E3332" w:rsidRDefault="003268BB" w:rsidP="003268BB">
      <w:pPr>
        <w:numPr>
          <w:ilvl w:val="0"/>
          <w:numId w:val="110"/>
        </w:numPr>
        <w:spacing w:after="0" w:line="240" w:lineRule="auto"/>
        <w:contextualSpacing/>
        <w:jc w:val="both"/>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“Сиңа миннән хәбәр китерсәләр,</w:t>
      </w:r>
    </w:p>
    <w:p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 xml:space="preserve">“Ул егылган арып”, - дисәләр, </w:t>
      </w:r>
    </w:p>
    <w:p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Син ышанма, бәгьрем! Мондый сүзне</w:t>
      </w:r>
    </w:p>
    <w:p w:rsidR="003268BB" w:rsidRPr="004E3332" w:rsidRDefault="003268BB" w:rsidP="003268BB">
      <w:pPr>
        <w:spacing w:after="200" w:line="240" w:lineRule="auto"/>
        <w:ind w:left="928"/>
        <w:contextualSpacing/>
        <w:rPr>
          <w:rFonts w:ascii="Times New Roman" w:eastAsia="Calibri" w:hAnsi="Times New Roman" w:cs="Times New Roman"/>
          <w:sz w:val="24"/>
          <w:szCs w:val="24"/>
          <w:lang w:val="tt-RU"/>
        </w:rPr>
      </w:pPr>
      <w:r w:rsidRPr="004E3332">
        <w:rPr>
          <w:rFonts w:ascii="Times New Roman" w:eastAsia="Calibri" w:hAnsi="Times New Roman" w:cs="Times New Roman"/>
          <w:i/>
          <w:sz w:val="24"/>
          <w:szCs w:val="24"/>
          <w:lang w:val="tt-RU"/>
        </w:rPr>
        <w:t xml:space="preserve">Дуслар әйтмәс, якын күрсәләр”, </w:t>
      </w:r>
      <w:r w:rsidRPr="004E3332">
        <w:rPr>
          <w:rFonts w:ascii="Times New Roman" w:eastAsia="Calibri" w:hAnsi="Times New Roman" w:cs="Times New Roman"/>
          <w:b/>
          <w:sz w:val="24"/>
          <w:szCs w:val="24"/>
          <w:lang w:val="tt-RU"/>
        </w:rPr>
        <w:t xml:space="preserve">– дигән шигырь юлларының  авторы кем?    </w:t>
      </w:r>
      <w:r w:rsidRPr="004E3332">
        <w:rPr>
          <w:rFonts w:ascii="Times New Roman" w:eastAsia="Calibri" w:hAnsi="Times New Roman" w:cs="Times New Roman"/>
          <w:sz w:val="24"/>
          <w:szCs w:val="24"/>
          <w:lang w:val="tt-RU"/>
        </w:rPr>
        <w:t>(1 балл)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Фәнис Яруллин                                                   ә) Муса Җәлил</w:t>
      </w:r>
    </w:p>
    <w:p w:rsidR="003268BB"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Фатих Кәрим                                                       в) Хәсән  Туфан</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p>
    <w:p w:rsidR="003268BB" w:rsidRPr="004E3332" w:rsidRDefault="003268BB" w:rsidP="003268BB">
      <w:pPr>
        <w:numPr>
          <w:ilvl w:val="0"/>
          <w:numId w:val="110"/>
        </w:numPr>
        <w:spacing w:after="0" w:line="240" w:lineRule="auto"/>
        <w:jc w:val="both"/>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 xml:space="preserve"> “Җыр өйрәтте мине хөр яшәргә</w:t>
      </w:r>
    </w:p>
    <w:p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Һәм үләргә кыю ир булып.</w:t>
      </w:r>
    </w:p>
    <w:p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Гомрем минем моңлы бер җыр иде,</w:t>
      </w:r>
    </w:p>
    <w:p w:rsidR="003268BB" w:rsidRPr="004E3332" w:rsidRDefault="003268BB" w:rsidP="003268BB">
      <w:pPr>
        <w:spacing w:after="200" w:line="240" w:lineRule="auto"/>
        <w:ind w:left="928"/>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 xml:space="preserve">Үлемем дә яңрар җыр булып”, </w:t>
      </w:r>
      <w:r w:rsidRPr="004E3332">
        <w:rPr>
          <w:rFonts w:ascii="Times New Roman" w:eastAsia="Calibri" w:hAnsi="Times New Roman" w:cs="Times New Roman"/>
          <w:b/>
          <w:sz w:val="24"/>
          <w:szCs w:val="24"/>
          <w:lang w:val="tt-RU"/>
        </w:rPr>
        <w:t xml:space="preserve">– дигән юллар Муса Җәлилнең нинди шигыреннән?    </w:t>
      </w:r>
      <w:r w:rsidRPr="004E3332">
        <w:rPr>
          <w:rFonts w:ascii="Times New Roman" w:eastAsia="Calibri" w:hAnsi="Times New Roman" w:cs="Times New Roman"/>
          <w:sz w:val="24"/>
          <w:szCs w:val="24"/>
          <w:lang w:val="tt-RU"/>
        </w:rPr>
        <w:t>(1 балл)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“Чәчәкләр”                                                         ә) “Ышанма”</w:t>
      </w:r>
    </w:p>
    <w:p w:rsidR="003268BB"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“Кошчык”                                                          в) “Җырларым”</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p>
    <w:p w:rsidR="003268BB" w:rsidRPr="004E3332" w:rsidRDefault="003268BB" w:rsidP="003268BB">
      <w:pPr>
        <w:numPr>
          <w:ilvl w:val="0"/>
          <w:numId w:val="110"/>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 “Разведчик язмалары” әсәренең авторы кем</w:t>
      </w:r>
      <w:r w:rsidRPr="004E3332">
        <w:rPr>
          <w:rFonts w:ascii="Times New Roman" w:eastAsia="Calibri" w:hAnsi="Times New Roman" w:cs="Times New Roman"/>
          <w:sz w:val="24"/>
          <w:szCs w:val="24"/>
          <w:lang w:val="tt-RU"/>
        </w:rPr>
        <w:t>?      (1 балл)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Фатих Кәрим                                                    ә) Сибгат Хәким</w:t>
      </w:r>
    </w:p>
    <w:p w:rsidR="003268BB"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Муса Җәлил                                                     в) Һади Такташ</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p>
    <w:p w:rsidR="003268BB" w:rsidRPr="004E3332" w:rsidRDefault="003268BB" w:rsidP="003268BB">
      <w:pPr>
        <w:numPr>
          <w:ilvl w:val="0"/>
          <w:numId w:val="110"/>
        </w:numPr>
        <w:spacing w:after="0" w:line="240" w:lineRule="auto"/>
        <w:jc w:val="both"/>
        <w:rPr>
          <w:rFonts w:ascii="Times New Roman" w:eastAsia="Calibri" w:hAnsi="Times New Roman" w:cs="Times New Roman"/>
          <w:sz w:val="24"/>
          <w:szCs w:val="24"/>
          <w:lang w:val="tt-RU"/>
        </w:rPr>
      </w:pPr>
      <w:r w:rsidRPr="004E3332">
        <w:rPr>
          <w:rFonts w:ascii="Times New Roman" w:eastAsia="Calibri" w:hAnsi="Times New Roman" w:cs="Times New Roman"/>
          <w:i/>
          <w:sz w:val="24"/>
          <w:szCs w:val="24"/>
          <w:lang w:val="tt-RU"/>
        </w:rPr>
        <w:t xml:space="preserve">“Акъәби урам тәрәзәләре ябык, әрем себеркесенең исе аңкыган салкынча өенә керде, сәке түренә бөкләп куйган ястыгын җәйде дә бөгәрләнеп ятты. Ятып күзләрен йомуга, ул, салкын бер чоңгылга баткандай, башта туңып китте. Күпмедер вакыттан соң бераз җылынган кебек булды...” </w:t>
      </w:r>
      <w:r w:rsidRPr="004E3332">
        <w:rPr>
          <w:rFonts w:ascii="Times New Roman" w:eastAsia="Calibri" w:hAnsi="Times New Roman" w:cs="Times New Roman"/>
          <w:sz w:val="24"/>
          <w:szCs w:val="24"/>
          <w:lang w:val="tt-RU"/>
        </w:rPr>
        <w:t xml:space="preserve">              </w:t>
      </w:r>
      <w:r w:rsidRPr="004E3332">
        <w:rPr>
          <w:rFonts w:ascii="Times New Roman" w:eastAsia="Calibri" w:hAnsi="Times New Roman" w:cs="Times New Roman"/>
          <w:b/>
          <w:sz w:val="24"/>
          <w:szCs w:val="24"/>
          <w:lang w:val="tt-RU"/>
        </w:rPr>
        <w:t xml:space="preserve">Бу өзек кайсы әсәрдән?     </w:t>
      </w:r>
      <w:r w:rsidRPr="004E3332">
        <w:rPr>
          <w:rFonts w:ascii="Times New Roman" w:eastAsia="Calibri" w:hAnsi="Times New Roman" w:cs="Times New Roman"/>
          <w:sz w:val="24"/>
          <w:szCs w:val="24"/>
          <w:lang w:val="tt-RU"/>
        </w:rPr>
        <w:t>(1 балл)</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а) “Тапшырылмаган хатлар”                               ә) “Әйтелмәгән васыять”</w:t>
      </w:r>
    </w:p>
    <w:p w:rsidR="003268BB" w:rsidRPr="004E3332" w:rsidRDefault="003268BB" w:rsidP="003268BB">
      <w:pPr>
        <w:spacing w:after="200" w:line="240" w:lineRule="auto"/>
        <w:ind w:left="720"/>
        <w:contextualSpacing/>
        <w:rPr>
          <w:rFonts w:ascii="Times New Roman" w:eastAsia="Calibri" w:hAnsi="Times New Roman" w:cs="Times New Roman"/>
          <w:sz w:val="24"/>
          <w:szCs w:val="24"/>
          <w:lang w:val="tt-RU"/>
        </w:rPr>
      </w:pPr>
      <w:r w:rsidRPr="004E3332">
        <w:rPr>
          <w:rFonts w:ascii="Times New Roman" w:eastAsia="Calibri" w:hAnsi="Times New Roman" w:cs="Times New Roman"/>
          <w:sz w:val="24"/>
          <w:szCs w:val="24"/>
          <w:lang w:val="tt-RU"/>
        </w:rPr>
        <w:t>б) “Бәхилләшү”                                                    в) “Мәхәббәт тәүбәсе”</w:t>
      </w:r>
    </w:p>
    <w:p w:rsidR="003268BB" w:rsidRPr="004E3332" w:rsidRDefault="003268BB" w:rsidP="003268BB">
      <w:pPr>
        <w:spacing w:after="0" w:line="240" w:lineRule="auto"/>
        <w:rPr>
          <w:rFonts w:ascii="Times New Roman" w:eastAsia="Calibri" w:hAnsi="Times New Roman" w:cs="Times New Roman"/>
          <w:sz w:val="24"/>
          <w:szCs w:val="24"/>
          <w:lang w:val="tt-RU"/>
        </w:rPr>
      </w:pPr>
    </w:p>
    <w:p w:rsidR="003268BB" w:rsidRPr="004E3332" w:rsidRDefault="003268BB" w:rsidP="003268BB">
      <w:pPr>
        <w:spacing w:after="0" w:line="240" w:lineRule="auto"/>
        <w:rPr>
          <w:rFonts w:ascii="Times New Roman" w:eastAsia="Calibri" w:hAnsi="Times New Roman" w:cs="Times New Roman"/>
          <w:b/>
          <w:sz w:val="24"/>
          <w:szCs w:val="24"/>
          <w:u w:val="single"/>
          <w:lang w:val="tt-RU"/>
        </w:rPr>
      </w:pPr>
      <w:r w:rsidRPr="004E3332">
        <w:rPr>
          <w:rFonts w:ascii="Times New Roman" w:eastAsia="Calibri" w:hAnsi="Times New Roman" w:cs="Times New Roman"/>
          <w:b/>
          <w:sz w:val="24"/>
          <w:szCs w:val="24"/>
          <w:lang w:val="tt-RU"/>
        </w:rPr>
        <w:t xml:space="preserve">II. </w:t>
      </w:r>
      <w:r w:rsidRPr="004E3332">
        <w:rPr>
          <w:rFonts w:ascii="Times New Roman" w:eastAsia="Calibri" w:hAnsi="Times New Roman" w:cs="Times New Roman"/>
          <w:b/>
          <w:sz w:val="24"/>
          <w:szCs w:val="24"/>
          <w:u w:val="single"/>
          <w:lang w:val="tt-RU"/>
        </w:rPr>
        <w:t>БИРЕМНӘР:</w:t>
      </w:r>
    </w:p>
    <w:p w:rsidR="003268BB" w:rsidRPr="004E3332" w:rsidRDefault="003268BB" w:rsidP="003268BB">
      <w:pPr>
        <w:spacing w:after="200" w:line="240" w:lineRule="auto"/>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 xml:space="preserve">          1. Нәрсә ул дастан? Бу жанр өчен нинди сыйфатлар хас? Дастан жанрында      язылган нинди әсәрләр беләсез? Аларга хас үзенчәлекләрне әйтегез.</w:t>
      </w:r>
      <w:r w:rsidRPr="004E3332">
        <w:rPr>
          <w:rFonts w:ascii="Times New Roman" w:eastAsia="Calibri" w:hAnsi="Times New Roman" w:cs="Times New Roman"/>
          <w:sz w:val="24"/>
          <w:szCs w:val="24"/>
          <w:lang w:val="tt-RU"/>
        </w:rPr>
        <w:t xml:space="preserve">  (10 балл)</w:t>
      </w:r>
    </w:p>
    <w:p w:rsidR="003268BB" w:rsidRPr="004E3332" w:rsidRDefault="003268BB" w:rsidP="003268BB">
      <w:pPr>
        <w:numPr>
          <w:ilvl w:val="0"/>
          <w:numId w:val="110"/>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lastRenderedPageBreak/>
        <w:t>Гадел Кутуйның “Тапшырылмаган хатлар” әсәренең жанр үзенчәлеген билгеләгез. Әсәрдә нинди мәсьәләләр күтәрелә?  Аларның бәйләнеше аша төп теманы ачыклагыз. (</w:t>
      </w:r>
      <w:r w:rsidRPr="004E3332">
        <w:rPr>
          <w:rFonts w:ascii="Times New Roman" w:eastAsia="Calibri" w:hAnsi="Times New Roman" w:cs="Times New Roman"/>
          <w:sz w:val="24"/>
          <w:szCs w:val="24"/>
          <w:lang w:val="tt-RU"/>
        </w:rPr>
        <w:t>10 балл)</w:t>
      </w:r>
    </w:p>
    <w:p w:rsidR="003268BB" w:rsidRPr="004E3332" w:rsidRDefault="003268BB" w:rsidP="003268BB">
      <w:pPr>
        <w:numPr>
          <w:ilvl w:val="0"/>
          <w:numId w:val="110"/>
        </w:numPr>
        <w:spacing w:after="200" w:line="240" w:lineRule="auto"/>
        <w:contextualSpacing/>
        <w:rPr>
          <w:rFonts w:ascii="Times New Roman" w:eastAsia="Calibri" w:hAnsi="Times New Roman" w:cs="Times New Roman"/>
          <w:sz w:val="24"/>
          <w:szCs w:val="24"/>
          <w:lang w:val="tt-RU"/>
        </w:rPr>
      </w:pPr>
      <w:r w:rsidRPr="004E3332">
        <w:rPr>
          <w:rFonts w:ascii="Times New Roman" w:eastAsia="Calibri" w:hAnsi="Times New Roman" w:cs="Times New Roman"/>
          <w:b/>
          <w:sz w:val="24"/>
          <w:szCs w:val="24"/>
          <w:lang w:val="tt-RU"/>
        </w:rPr>
        <w:t>Бу  шиг</w:t>
      </w:r>
      <w:r w:rsidRPr="004E3332">
        <w:rPr>
          <w:rFonts w:ascii="Times New Roman" w:eastAsia="Calibri" w:hAnsi="Times New Roman" w:cs="Times New Roman"/>
          <w:b/>
          <w:sz w:val="24"/>
          <w:szCs w:val="24"/>
        </w:rPr>
        <w:t>ъри</w:t>
      </w:r>
      <w:r w:rsidRPr="004E3332">
        <w:rPr>
          <w:rFonts w:ascii="Times New Roman" w:eastAsia="Calibri" w:hAnsi="Times New Roman" w:cs="Times New Roman"/>
          <w:b/>
          <w:sz w:val="24"/>
          <w:szCs w:val="24"/>
          <w:lang w:val="tt-RU"/>
        </w:rPr>
        <w:t xml:space="preserve">  юлларны кем язган? Аның авторы турында белгәннәрегезне языгыз.</w:t>
      </w:r>
      <w:r w:rsidRPr="004E3332">
        <w:rPr>
          <w:rFonts w:ascii="Times New Roman" w:eastAsia="Calibri" w:hAnsi="Times New Roman" w:cs="Times New Roman"/>
          <w:sz w:val="24"/>
          <w:szCs w:val="24"/>
          <w:lang w:val="tt-RU"/>
        </w:rPr>
        <w:t xml:space="preserve">     (10 балл)</w:t>
      </w:r>
    </w:p>
    <w:p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“Агыла да болыт агыла</w:t>
      </w:r>
    </w:p>
    <w:p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Туган – үскән җирләр ягына;</w:t>
      </w:r>
    </w:p>
    <w:p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Тәрәзәгә чиртер дә яңгыр</w:t>
      </w:r>
    </w:p>
    <w:p w:rsidR="003268BB" w:rsidRPr="004E3332"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Нәрсә әйтер туганнарыма?!</w:t>
      </w:r>
    </w:p>
    <w:p w:rsidR="003268BB" w:rsidRDefault="003268BB" w:rsidP="003268BB">
      <w:pPr>
        <w:spacing w:after="200" w:line="240" w:lineRule="auto"/>
        <w:ind w:left="720"/>
        <w:contextualSpacing/>
        <w:rPr>
          <w:rFonts w:ascii="Times New Roman" w:eastAsia="Calibri" w:hAnsi="Times New Roman" w:cs="Times New Roman"/>
          <w:i/>
          <w:sz w:val="24"/>
          <w:szCs w:val="24"/>
          <w:lang w:val="tt-RU"/>
        </w:rPr>
      </w:pPr>
      <w:r w:rsidRPr="004E3332">
        <w:rPr>
          <w:rFonts w:ascii="Times New Roman" w:eastAsia="Calibri" w:hAnsi="Times New Roman" w:cs="Times New Roman"/>
          <w:i/>
          <w:sz w:val="24"/>
          <w:szCs w:val="24"/>
          <w:lang w:val="tt-RU"/>
        </w:rPr>
        <w:t>Агыла да болыт агыла...”</w:t>
      </w: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1206B9" w:rsidRDefault="001206B9" w:rsidP="001206B9">
      <w:pPr>
        <w:spacing w:after="200" w:line="240" w:lineRule="auto"/>
        <w:ind w:left="720"/>
        <w:contextualSpacing/>
        <w:jc w:val="center"/>
        <w:rPr>
          <w:rFonts w:ascii="Times New Roman" w:eastAsia="Calibri" w:hAnsi="Times New Roman" w:cs="Times New Roman"/>
          <w:i/>
          <w:sz w:val="24"/>
          <w:szCs w:val="24"/>
          <w:lang w:val="tt-RU"/>
        </w:rPr>
      </w:pPr>
    </w:p>
    <w:p w:rsidR="001206B9" w:rsidRDefault="001206B9" w:rsidP="001206B9">
      <w:pPr>
        <w:spacing w:after="200" w:line="240" w:lineRule="auto"/>
        <w:ind w:left="720"/>
        <w:contextualSpacing/>
        <w:rPr>
          <w:rFonts w:ascii="Times New Roman" w:eastAsia="Calibri" w:hAnsi="Times New Roman" w:cs="Times New Roman"/>
          <w:b/>
          <w:sz w:val="32"/>
          <w:szCs w:val="32"/>
          <w:lang w:val="tt-RU"/>
        </w:rPr>
      </w:pPr>
      <w:r w:rsidRPr="005A0B5B">
        <w:rPr>
          <w:rFonts w:ascii="Times New Roman" w:eastAsia="Calibri" w:hAnsi="Times New Roman" w:cs="Times New Roman"/>
          <w:b/>
          <w:sz w:val="32"/>
          <w:szCs w:val="32"/>
          <w:lang w:val="tt-RU"/>
        </w:rPr>
        <w:t>Сочинение темалары:</w:t>
      </w:r>
    </w:p>
    <w:p w:rsidR="001206B9" w:rsidRPr="00EF4A66" w:rsidRDefault="001206B9" w:rsidP="001206B9">
      <w:pPr>
        <w:spacing w:after="200" w:line="240" w:lineRule="auto"/>
        <w:ind w:left="720"/>
        <w:contextualSpacing/>
        <w:rPr>
          <w:rFonts w:ascii="Times New Roman" w:eastAsia="Calibri" w:hAnsi="Times New Roman" w:cs="Times New Roman"/>
          <w:b/>
          <w:sz w:val="24"/>
          <w:szCs w:val="24"/>
          <w:lang w:val="tt-RU"/>
        </w:rPr>
      </w:pPr>
    </w:p>
    <w:p w:rsidR="001206B9" w:rsidRPr="00EF4A66" w:rsidRDefault="001206B9" w:rsidP="001206B9">
      <w:pPr>
        <w:spacing w:after="0" w:line="240" w:lineRule="auto"/>
        <w:contextualSpacing/>
        <w:rPr>
          <w:rFonts w:ascii="Times New Roman" w:eastAsia="Calibri" w:hAnsi="Times New Roman" w:cs="Times New Roman"/>
          <w:b/>
          <w:sz w:val="24"/>
          <w:szCs w:val="24"/>
          <w:lang w:val="tt-RU"/>
        </w:rPr>
      </w:pPr>
      <w:r w:rsidRPr="00EF4A66">
        <w:rPr>
          <w:rFonts w:ascii="Times New Roman" w:eastAsia="Calibri" w:hAnsi="Times New Roman" w:cs="Times New Roman"/>
          <w:sz w:val="24"/>
          <w:szCs w:val="24"/>
          <w:lang w:val="tt-RU"/>
        </w:rPr>
        <w:t>1.</w:t>
      </w:r>
      <w:r w:rsidRPr="00EF4A66">
        <w:rPr>
          <w:rFonts w:ascii="Times New Roman" w:eastAsia="Calibri" w:hAnsi="Times New Roman" w:cs="Times New Roman"/>
          <w:b/>
          <w:sz w:val="24"/>
          <w:szCs w:val="24"/>
          <w:lang w:val="tt-RU"/>
        </w:rPr>
        <w:t xml:space="preserve"> </w:t>
      </w:r>
      <w:r w:rsidRPr="00EF4A66">
        <w:rPr>
          <w:rFonts w:ascii="Times New Roman" w:eastAsia="Calibri" w:hAnsi="Times New Roman" w:cs="Times New Roman"/>
          <w:sz w:val="24"/>
          <w:szCs w:val="24"/>
          <w:lang w:val="tt-RU"/>
        </w:rPr>
        <w:t>Габделҗәббар Кандалый - мәхәббәт җырчысы</w:t>
      </w:r>
    </w:p>
    <w:p w:rsidR="001206B9" w:rsidRPr="00EF4A66" w:rsidRDefault="001206B9" w:rsidP="001206B9">
      <w:pPr>
        <w:spacing w:after="0" w:line="276" w:lineRule="auto"/>
        <w:rPr>
          <w:rFonts w:ascii="Times New Roman" w:eastAsia="Calibri" w:hAnsi="Times New Roman" w:cs="Times New Roman"/>
          <w:i/>
          <w:sz w:val="24"/>
          <w:szCs w:val="24"/>
          <w:lang w:val="tt-RU"/>
        </w:rPr>
      </w:pPr>
      <w:r w:rsidRPr="00EF4A66">
        <w:rPr>
          <w:rFonts w:ascii="Times New Roman" w:eastAsia="Calibri" w:hAnsi="Times New Roman" w:cs="Times New Roman"/>
          <w:sz w:val="24"/>
          <w:szCs w:val="24"/>
          <w:lang w:val="tt-RU"/>
        </w:rPr>
        <w:t>2. Г. Тукай иҗатының халыкчанлыгы</w:t>
      </w:r>
    </w:p>
    <w:p w:rsidR="001206B9" w:rsidRPr="00EF4A66" w:rsidRDefault="001206B9" w:rsidP="001206B9">
      <w:pPr>
        <w:spacing w:after="0" w:line="276" w:lineRule="auto"/>
        <w:rPr>
          <w:rFonts w:ascii="Times New Roman" w:eastAsia="Calibri" w:hAnsi="Times New Roman" w:cs="Times New Roman"/>
          <w:i/>
          <w:sz w:val="24"/>
          <w:szCs w:val="24"/>
          <w:lang w:val="tt-RU"/>
        </w:rPr>
      </w:pPr>
      <w:r w:rsidRPr="00EF4A66">
        <w:rPr>
          <w:rFonts w:ascii="Times New Roman" w:eastAsia="Calibri" w:hAnsi="Times New Roman" w:cs="Times New Roman"/>
          <w:sz w:val="24"/>
          <w:szCs w:val="24"/>
          <w:lang w:val="tt-RU"/>
        </w:rPr>
        <w:t>3. Камал - сатирик комедияләр остасы</w:t>
      </w:r>
    </w:p>
    <w:p w:rsidR="001206B9" w:rsidRPr="00EF4A66" w:rsidRDefault="001206B9" w:rsidP="001206B9">
      <w:pPr>
        <w:spacing w:after="0" w:line="276" w:lineRule="auto"/>
        <w:rPr>
          <w:rFonts w:ascii="Times New Roman" w:eastAsia="Calibri" w:hAnsi="Times New Roman" w:cs="Times New Roman"/>
          <w:i/>
          <w:sz w:val="24"/>
          <w:szCs w:val="24"/>
          <w:lang w:val="tt-RU"/>
        </w:rPr>
      </w:pPr>
      <w:r w:rsidRPr="00EF4A66">
        <w:rPr>
          <w:rFonts w:ascii="Times New Roman" w:eastAsia="Calibri" w:hAnsi="Times New Roman" w:cs="Times New Roman"/>
          <w:sz w:val="24"/>
          <w:szCs w:val="24"/>
          <w:lang w:val="tt-RU"/>
        </w:rPr>
        <w:t>4. Шәфигулла агай - әдәбиятыбыздагы иң калку сатирик типлардан берсе</w:t>
      </w:r>
    </w:p>
    <w:p w:rsidR="001206B9" w:rsidRPr="00EF4A66" w:rsidRDefault="001206B9" w:rsidP="001206B9">
      <w:pPr>
        <w:spacing w:after="0" w:line="276" w:lineRule="auto"/>
        <w:rPr>
          <w:rFonts w:ascii="Times New Roman" w:eastAsia="Calibri" w:hAnsi="Times New Roman" w:cs="Times New Roman"/>
          <w:i/>
          <w:sz w:val="24"/>
          <w:szCs w:val="24"/>
          <w:lang w:val="tt-RU"/>
        </w:rPr>
      </w:pPr>
      <w:r w:rsidRPr="00EF4A66">
        <w:rPr>
          <w:rFonts w:ascii="Times New Roman" w:eastAsia="Calibri" w:hAnsi="Times New Roman" w:cs="Times New Roman"/>
          <w:sz w:val="24"/>
          <w:szCs w:val="24"/>
          <w:lang w:val="tt-RU"/>
        </w:rPr>
        <w:t>5. Татар әдәбиятында К.Тинчурин иҗатының әһәмияте</w:t>
      </w:r>
    </w:p>
    <w:p w:rsidR="001206B9" w:rsidRPr="00EF4A66" w:rsidRDefault="001206B9" w:rsidP="001206B9">
      <w:pPr>
        <w:pStyle w:val="a4"/>
        <w:numPr>
          <w:ilvl w:val="0"/>
          <w:numId w:val="120"/>
        </w:numPr>
        <w:spacing w:after="200" w:line="276" w:lineRule="auto"/>
        <w:rPr>
          <w:rFonts w:ascii="Times New Roman" w:eastAsia="Calibri" w:hAnsi="Times New Roman" w:cs="Times New Roman"/>
          <w:i/>
          <w:sz w:val="24"/>
          <w:szCs w:val="24"/>
          <w:lang w:val="tt-RU"/>
        </w:rPr>
      </w:pPr>
      <w:r w:rsidRPr="00EF4A66">
        <w:rPr>
          <w:rFonts w:ascii="Times New Roman" w:eastAsia="Calibri" w:hAnsi="Times New Roman" w:cs="Times New Roman"/>
          <w:sz w:val="24"/>
          <w:szCs w:val="24"/>
          <w:lang w:val="tt-RU"/>
        </w:rPr>
        <w:t>Г. Исхакый иҗатының татар әдәбияты һәм сәнгате тарихында тоткан урыны</w:t>
      </w:r>
    </w:p>
    <w:p w:rsidR="001206B9" w:rsidRPr="00EF4A66" w:rsidRDefault="001206B9" w:rsidP="001206B9">
      <w:pPr>
        <w:pStyle w:val="a4"/>
        <w:numPr>
          <w:ilvl w:val="0"/>
          <w:numId w:val="120"/>
        </w:numPr>
        <w:spacing w:after="200" w:line="276" w:lineRule="auto"/>
        <w:rPr>
          <w:rFonts w:ascii="Times New Roman" w:eastAsia="Calibri" w:hAnsi="Times New Roman" w:cs="Times New Roman"/>
          <w:i/>
          <w:sz w:val="24"/>
          <w:szCs w:val="24"/>
          <w:lang w:val="tt-RU"/>
        </w:rPr>
      </w:pPr>
      <w:r w:rsidRPr="00EF4A66">
        <w:rPr>
          <w:rFonts w:ascii="Times New Roman" w:eastAsia="Calibri" w:hAnsi="Times New Roman" w:cs="Times New Roman"/>
          <w:sz w:val="24"/>
          <w:szCs w:val="24"/>
          <w:lang w:val="tt-RU"/>
        </w:rPr>
        <w:t>X. Туфан иҗатында мәхәббәт лирикасы"</w:t>
      </w:r>
    </w:p>
    <w:p w:rsidR="001206B9" w:rsidRPr="00EF4A66" w:rsidRDefault="001206B9" w:rsidP="001206B9">
      <w:pPr>
        <w:pStyle w:val="a4"/>
        <w:numPr>
          <w:ilvl w:val="0"/>
          <w:numId w:val="120"/>
        </w:numPr>
        <w:spacing w:after="200" w:line="276" w:lineRule="auto"/>
        <w:rPr>
          <w:rFonts w:ascii="Times New Roman" w:eastAsia="Calibri" w:hAnsi="Times New Roman" w:cs="Times New Roman"/>
          <w:i/>
          <w:sz w:val="24"/>
          <w:szCs w:val="24"/>
          <w:lang w:val="tt-RU"/>
        </w:rPr>
      </w:pPr>
      <w:r w:rsidRPr="00EF4A66">
        <w:rPr>
          <w:rFonts w:ascii="Times New Roman" w:eastAsia="Calibri" w:hAnsi="Times New Roman" w:cs="Times New Roman"/>
          <w:sz w:val="24"/>
          <w:szCs w:val="24"/>
        </w:rPr>
        <w:t>Н. Фәттахның "Сызгыра торган уклар" романында ерак тарихның чагылышы</w:t>
      </w:r>
    </w:p>
    <w:p w:rsidR="001206B9" w:rsidRPr="00EF4A66" w:rsidRDefault="001206B9" w:rsidP="001206B9">
      <w:pPr>
        <w:spacing w:after="200" w:line="276" w:lineRule="auto"/>
        <w:ind w:left="720"/>
        <w:contextualSpacing/>
        <w:rPr>
          <w:rFonts w:ascii="Times New Roman" w:eastAsia="Calibri" w:hAnsi="Times New Roman" w:cs="Times New Roman"/>
          <w:i/>
          <w:sz w:val="28"/>
          <w:szCs w:val="28"/>
          <w:lang w:val="tt-RU"/>
        </w:rPr>
      </w:pPr>
    </w:p>
    <w:p w:rsidR="001206B9" w:rsidRPr="005A0B5B" w:rsidRDefault="001206B9" w:rsidP="001206B9">
      <w:pPr>
        <w:spacing w:after="200" w:line="276" w:lineRule="auto"/>
        <w:ind w:left="720"/>
        <w:contextualSpacing/>
        <w:rPr>
          <w:rFonts w:ascii="Times New Roman" w:eastAsia="Calibri" w:hAnsi="Times New Roman" w:cs="Times New Roman"/>
          <w:i/>
          <w:sz w:val="24"/>
          <w:szCs w:val="24"/>
          <w:lang w:val="tt-RU"/>
        </w:rPr>
      </w:pPr>
    </w:p>
    <w:p w:rsidR="001206B9" w:rsidRPr="005A0B5B" w:rsidRDefault="001206B9" w:rsidP="001206B9">
      <w:pPr>
        <w:spacing w:after="200" w:line="276" w:lineRule="auto"/>
        <w:contextualSpacing/>
        <w:rPr>
          <w:rFonts w:ascii="Times New Roman" w:eastAsia="Calibri" w:hAnsi="Times New Roman" w:cs="Times New Roman"/>
          <w:i/>
          <w:sz w:val="24"/>
          <w:szCs w:val="24"/>
          <w:lang w:val="tt-RU"/>
        </w:rPr>
      </w:pPr>
    </w:p>
    <w:p w:rsidR="001206B9" w:rsidRPr="005A0B5B" w:rsidRDefault="001206B9" w:rsidP="001206B9">
      <w:pPr>
        <w:spacing w:after="200" w:line="276" w:lineRule="auto"/>
        <w:ind w:left="720"/>
        <w:contextualSpacing/>
        <w:rPr>
          <w:rFonts w:ascii="Times New Roman" w:eastAsia="Calibri" w:hAnsi="Times New Roman" w:cs="Times New Roman"/>
          <w:i/>
          <w:sz w:val="24"/>
          <w:szCs w:val="24"/>
          <w:lang w:val="tt-RU"/>
        </w:rPr>
      </w:pPr>
    </w:p>
    <w:p w:rsidR="001206B9" w:rsidRPr="005A0B5B" w:rsidRDefault="001206B9" w:rsidP="001206B9">
      <w:pPr>
        <w:spacing w:after="200" w:line="276" w:lineRule="auto"/>
        <w:ind w:left="720"/>
        <w:contextualSpacing/>
        <w:rPr>
          <w:rFonts w:ascii="Times New Roman" w:eastAsia="Calibri" w:hAnsi="Times New Roman" w:cs="Times New Roman"/>
          <w:i/>
          <w:sz w:val="24"/>
          <w:szCs w:val="24"/>
          <w:lang w:val="tt-RU"/>
        </w:rPr>
      </w:pPr>
    </w:p>
    <w:p w:rsidR="001206B9" w:rsidRDefault="001206B9" w:rsidP="001206B9">
      <w:pPr>
        <w:spacing w:after="200" w:line="240" w:lineRule="auto"/>
        <w:ind w:left="720"/>
        <w:contextualSpacing/>
        <w:jc w:val="center"/>
        <w:rPr>
          <w:rFonts w:ascii="Times New Roman" w:eastAsia="Calibri" w:hAnsi="Times New Roman" w:cs="Times New Roman"/>
          <w:i/>
          <w:sz w:val="24"/>
          <w:szCs w:val="24"/>
          <w:lang w:val="tt-RU"/>
        </w:rPr>
      </w:pPr>
    </w:p>
    <w:p w:rsidR="001206B9" w:rsidRDefault="001206B9" w:rsidP="001206B9">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Default="003268BB" w:rsidP="003268BB">
      <w:pPr>
        <w:spacing w:after="200" w:line="240" w:lineRule="auto"/>
        <w:ind w:left="720"/>
        <w:contextualSpacing/>
        <w:jc w:val="center"/>
        <w:rPr>
          <w:rFonts w:ascii="Times New Roman" w:eastAsia="Calibri" w:hAnsi="Times New Roman" w:cs="Times New Roman"/>
          <w:i/>
          <w:sz w:val="24"/>
          <w:szCs w:val="24"/>
          <w:lang w:val="tt-RU"/>
        </w:rPr>
      </w:pPr>
    </w:p>
    <w:p w:rsidR="003268BB" w:rsidRPr="00D14F15" w:rsidRDefault="003268BB" w:rsidP="003268BB">
      <w:pPr>
        <w:jc w:val="center"/>
        <w:rPr>
          <w:rFonts w:ascii="Times New Roman" w:eastAsia="Times New Roman" w:hAnsi="Times New Roman" w:cs="Times New Roman"/>
          <w:b/>
          <w:sz w:val="28"/>
          <w:szCs w:val="28"/>
          <w:lang w:val="tt-RU" w:eastAsia="ru-RU"/>
        </w:rPr>
      </w:pPr>
      <w:r w:rsidRPr="00D14F15">
        <w:rPr>
          <w:rFonts w:ascii="Times New Roman" w:eastAsia="Times New Roman" w:hAnsi="Times New Roman" w:cs="Times New Roman"/>
          <w:b/>
          <w:sz w:val="28"/>
          <w:szCs w:val="28"/>
          <w:lang w:val="tt-RU" w:eastAsia="ru-RU"/>
        </w:rPr>
        <w:lastRenderedPageBreak/>
        <w:t>Кулланылган әдәбият</w:t>
      </w:r>
    </w:p>
    <w:p w:rsidR="003268BB" w:rsidRPr="00434D16" w:rsidRDefault="003268BB" w:rsidP="003268BB">
      <w:pPr>
        <w:spacing w:after="0" w:line="240" w:lineRule="auto"/>
        <w:ind w:firstLine="426"/>
        <w:jc w:val="both"/>
        <w:rPr>
          <w:rFonts w:ascii="Times New Roman" w:eastAsia="Tahoma" w:hAnsi="Times New Roman" w:cs="Times New Roman"/>
          <w:b/>
          <w:color w:val="000000"/>
          <w:sz w:val="24"/>
          <w:szCs w:val="24"/>
          <w:lang w:val="tt-RU" w:eastAsia="ru-RU"/>
        </w:rPr>
      </w:pPr>
      <w:r w:rsidRPr="00434D16">
        <w:rPr>
          <w:rFonts w:ascii="Times New Roman" w:eastAsia="Calibri" w:hAnsi="Times New Roman" w:cs="Times New Roman"/>
          <w:b/>
          <w:sz w:val="24"/>
          <w:szCs w:val="24"/>
          <w:lang w:val="tt-RU"/>
        </w:rPr>
        <w:t>Төп китаплар</w:t>
      </w:r>
      <w:r w:rsidRPr="00434D16">
        <w:rPr>
          <w:rFonts w:ascii="Times New Roman" w:eastAsia="Tahoma" w:hAnsi="Times New Roman" w:cs="Times New Roman"/>
          <w:b/>
          <w:color w:val="000000"/>
          <w:sz w:val="24"/>
          <w:szCs w:val="24"/>
          <w:lang w:val="tt-RU" w:eastAsia="ru-RU"/>
        </w:rPr>
        <w:t>:</w:t>
      </w:r>
    </w:p>
    <w:p w:rsidR="003268BB" w:rsidRPr="00434D16" w:rsidRDefault="003268BB" w:rsidP="003268BB">
      <w:pPr>
        <w:tabs>
          <w:tab w:val="left" w:pos="640"/>
        </w:tabs>
        <w:spacing w:after="0" w:line="240" w:lineRule="auto"/>
        <w:jc w:val="both"/>
        <w:rPr>
          <w:rFonts w:ascii="Times New Roman" w:eastAsia="Tahoma" w:hAnsi="Times New Roman" w:cs="Times New Roman"/>
          <w:color w:val="000000"/>
          <w:sz w:val="24"/>
          <w:szCs w:val="24"/>
          <w:lang w:val="tt-RU" w:eastAsia="ru-RU"/>
        </w:rPr>
      </w:pPr>
    </w:p>
    <w:p w:rsidR="003268BB" w:rsidRPr="00434D16" w:rsidRDefault="003268BB" w:rsidP="003268BB">
      <w:pPr>
        <w:numPr>
          <w:ilvl w:val="0"/>
          <w:numId w:val="115"/>
        </w:numPr>
        <w:tabs>
          <w:tab w:val="left" w:pos="637"/>
        </w:tabs>
        <w:spacing w:after="0" w:line="240" w:lineRule="auto"/>
        <w:jc w:val="both"/>
        <w:rPr>
          <w:rFonts w:ascii="Times New Roman" w:eastAsia="Tahoma" w:hAnsi="Times New Roman" w:cs="Times New Roman"/>
          <w:color w:val="000000"/>
          <w:sz w:val="24"/>
          <w:szCs w:val="24"/>
          <w:lang w:val="tt-RU" w:eastAsia="ru-RU"/>
        </w:rPr>
      </w:pPr>
      <w:r w:rsidRPr="00434D16">
        <w:rPr>
          <w:rFonts w:ascii="Times New Roman" w:eastAsia="Tahoma" w:hAnsi="Times New Roman" w:cs="Times New Roman"/>
          <w:color w:val="000000"/>
          <w:sz w:val="24"/>
          <w:szCs w:val="24"/>
          <w:lang w:val="tt-RU" w:eastAsia="ru-RU"/>
        </w:rPr>
        <w:t xml:space="preserve">Хәсәнов М. Ф., Әхмәдуллин А. Г, Галимуллин Ф. Г., Нуруллин И. 3. Әдәбият. 10 нчы сыйныф өчен дәреслек. - Казан: Мәгариф, </w:t>
      </w:r>
      <w:r w:rsidRPr="00434D16">
        <w:rPr>
          <w:rFonts w:ascii="Times New Roman" w:eastAsia="FrankRuehl" w:hAnsi="Times New Roman" w:cs="Times New Roman"/>
          <w:color w:val="000000"/>
          <w:spacing w:val="-10"/>
          <w:sz w:val="24"/>
          <w:szCs w:val="24"/>
          <w:lang w:val="tt-RU" w:eastAsia="ru-RU"/>
        </w:rPr>
        <w:t>2006;</w:t>
      </w:r>
    </w:p>
    <w:p w:rsidR="003268BB" w:rsidRPr="00434D16" w:rsidRDefault="003268BB" w:rsidP="003268BB">
      <w:pPr>
        <w:spacing w:after="80" w:line="240" w:lineRule="auto"/>
        <w:ind w:left="720"/>
        <w:contextualSpacing/>
        <w:rPr>
          <w:rFonts w:ascii="Times New Roman" w:eastAsia="Tahoma" w:hAnsi="Times New Roman" w:cs="Times New Roman"/>
          <w:color w:val="000000"/>
          <w:sz w:val="24"/>
          <w:szCs w:val="24"/>
          <w:lang w:val="tt-RU" w:eastAsia="ru-RU"/>
        </w:rPr>
      </w:pPr>
    </w:p>
    <w:p w:rsidR="003268BB" w:rsidRDefault="003268BB" w:rsidP="003268BB">
      <w:pPr>
        <w:numPr>
          <w:ilvl w:val="0"/>
          <w:numId w:val="115"/>
        </w:numPr>
        <w:tabs>
          <w:tab w:val="left" w:pos="694"/>
        </w:tabs>
        <w:spacing w:after="0" w:line="240" w:lineRule="auto"/>
        <w:jc w:val="both"/>
        <w:rPr>
          <w:rFonts w:ascii="Times New Roman" w:eastAsia="Tahoma" w:hAnsi="Times New Roman" w:cs="Times New Roman"/>
          <w:color w:val="000000"/>
          <w:sz w:val="24"/>
          <w:szCs w:val="24"/>
          <w:lang w:val="tt-RU" w:eastAsia="ru-RU"/>
        </w:rPr>
      </w:pPr>
      <w:r w:rsidRPr="00434D16">
        <w:rPr>
          <w:rFonts w:ascii="Times New Roman" w:eastAsia="Tahoma" w:hAnsi="Times New Roman" w:cs="Times New Roman"/>
          <w:color w:val="000000"/>
          <w:sz w:val="24"/>
          <w:szCs w:val="24"/>
          <w:lang w:val="tt-RU" w:eastAsia="ru-RU"/>
        </w:rPr>
        <w:t>Әхмәдуллин А. Г., Галимуллин Ф. Г., Галиуллин Т. Н., Ганиева Ф. Ә., Юзиев Н. Г. Әдәбият. 11 нче сыйныф өчен дәреслек. - Казан: Мәгариф, 2006.</w:t>
      </w:r>
    </w:p>
    <w:p w:rsidR="003268BB"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p>
    <w:p w:rsidR="003268BB"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r w:rsidRPr="006E2946">
        <w:rPr>
          <w:rFonts w:ascii="Times New Roman" w:eastAsia="Tahoma" w:hAnsi="Times New Roman" w:cs="Times New Roman"/>
          <w:color w:val="000000"/>
          <w:sz w:val="24"/>
          <w:szCs w:val="24"/>
          <w:lang w:val="tt-RU" w:eastAsia="ru-RU"/>
        </w:rPr>
        <w:t xml:space="preserve">-  </w:t>
      </w:r>
      <w:r>
        <w:rPr>
          <w:rFonts w:ascii="Times New Roman" w:eastAsia="Tahoma" w:hAnsi="Times New Roman" w:cs="Times New Roman"/>
          <w:color w:val="000000"/>
          <w:sz w:val="24"/>
          <w:szCs w:val="24"/>
          <w:lang w:val="tt-RU" w:eastAsia="ru-RU"/>
        </w:rPr>
        <w:t xml:space="preserve">    </w:t>
      </w:r>
      <w:r w:rsidRPr="006E2946">
        <w:rPr>
          <w:rFonts w:ascii="Times New Roman" w:eastAsia="Tahoma" w:hAnsi="Times New Roman" w:cs="Times New Roman"/>
          <w:color w:val="000000"/>
          <w:sz w:val="24"/>
          <w:szCs w:val="24"/>
          <w:lang w:val="tt-RU" w:eastAsia="ru-RU"/>
        </w:rPr>
        <w:t xml:space="preserve"> Ф. Ф. Хәсәнова, Г. М. Сафиуллина, Г. М. Әхмәтҗанова, Л. Ф. Җамалиева. Татар әдәбияты. 10 нчы сыйныф өчен дәреслек. - Казан.  “Мәгариф – Вакыт” нәшрияты.  2017;</w:t>
      </w:r>
    </w:p>
    <w:p w:rsidR="003268BB" w:rsidRPr="006E2946"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p>
    <w:p w:rsidR="003268BB" w:rsidRPr="00434D16" w:rsidRDefault="003268BB" w:rsidP="003268BB">
      <w:pPr>
        <w:tabs>
          <w:tab w:val="left" w:pos="694"/>
        </w:tabs>
        <w:spacing w:after="0" w:line="240" w:lineRule="auto"/>
        <w:jc w:val="both"/>
        <w:rPr>
          <w:rFonts w:ascii="Times New Roman" w:eastAsia="Tahoma" w:hAnsi="Times New Roman" w:cs="Times New Roman"/>
          <w:color w:val="000000"/>
          <w:sz w:val="24"/>
          <w:szCs w:val="24"/>
          <w:lang w:val="tt-RU" w:eastAsia="ru-RU"/>
        </w:rPr>
      </w:pPr>
      <w:r>
        <w:rPr>
          <w:rFonts w:ascii="Times New Roman" w:eastAsia="Tahoma" w:hAnsi="Times New Roman" w:cs="Times New Roman"/>
          <w:color w:val="000000"/>
          <w:sz w:val="24"/>
          <w:szCs w:val="24"/>
          <w:lang w:val="tt-RU" w:eastAsia="ru-RU"/>
        </w:rPr>
        <w:t xml:space="preserve">-    </w:t>
      </w:r>
      <w:r w:rsidRPr="006E2946">
        <w:rPr>
          <w:rFonts w:ascii="Times New Roman" w:eastAsia="Tahoma" w:hAnsi="Times New Roman" w:cs="Times New Roman"/>
          <w:color w:val="000000"/>
          <w:sz w:val="24"/>
          <w:szCs w:val="24"/>
          <w:lang w:val="tt-RU" w:eastAsia="ru-RU"/>
        </w:rPr>
        <w:t xml:space="preserve">   Ф. Ф. Хәсәнова, Г. М. Сафиуллина, Г. М. Әхмәтҗанова, Л. Ф. Җамалиева. Татар әдәбияты. 11 нче сыйныф өчен дәреслек. - Казан.  “Мәгариф – Вакыт” нәшрияты.  2017.</w:t>
      </w:r>
    </w:p>
    <w:p w:rsidR="003268BB" w:rsidRPr="00434D16" w:rsidRDefault="003268BB" w:rsidP="003268BB">
      <w:pPr>
        <w:spacing w:after="200" w:line="276" w:lineRule="auto"/>
        <w:rPr>
          <w:rFonts w:ascii="Times New Roman" w:eastAsia="Calibri" w:hAnsi="Times New Roman" w:cs="Times New Roman"/>
          <w:b/>
          <w:sz w:val="24"/>
          <w:szCs w:val="24"/>
          <w:lang w:val="tt-RU"/>
        </w:rPr>
      </w:pPr>
      <w:r w:rsidRPr="00434D16">
        <w:rPr>
          <w:rFonts w:ascii="Times New Roman" w:eastAsia="Calibri" w:hAnsi="Times New Roman" w:cs="Times New Roman"/>
          <w:b/>
          <w:sz w:val="24"/>
          <w:szCs w:val="24"/>
          <w:lang w:val="tt-RU"/>
        </w:rPr>
        <w:t xml:space="preserve">Интернет – ресурслар: </w:t>
      </w:r>
    </w:p>
    <w:p w:rsidR="003268BB" w:rsidRPr="00434D16" w:rsidRDefault="00F12E03" w:rsidP="003268BB">
      <w:pPr>
        <w:spacing w:after="200" w:line="276" w:lineRule="auto"/>
        <w:rPr>
          <w:rFonts w:ascii="Times New Roman" w:eastAsia="Calibri" w:hAnsi="Times New Roman" w:cs="Times New Roman"/>
          <w:sz w:val="24"/>
          <w:szCs w:val="24"/>
        </w:rPr>
      </w:pPr>
      <w:hyperlink r:id="rId10" w:history="1">
        <w:r w:rsidR="003268BB" w:rsidRPr="00434D16">
          <w:rPr>
            <w:rFonts w:ascii="Times New Roman" w:eastAsia="Calibri" w:hAnsi="Times New Roman" w:cs="Times New Roman"/>
            <w:color w:val="0D0D0D"/>
            <w:sz w:val="24"/>
            <w:szCs w:val="24"/>
            <w:u w:val="single"/>
            <w:lang w:val="en-US"/>
          </w:rPr>
          <w:t>http</w:t>
        </w:r>
        <w:r w:rsidR="003268BB" w:rsidRPr="00434D16">
          <w:rPr>
            <w:rFonts w:ascii="Times New Roman" w:eastAsia="Calibri" w:hAnsi="Times New Roman" w:cs="Times New Roman"/>
            <w:color w:val="0D0D0D"/>
            <w:sz w:val="24"/>
            <w:szCs w:val="24"/>
            <w:u w:val="single"/>
            <w:lang w:val="tt-RU"/>
          </w:rPr>
          <w:t>:</w:t>
        </w:r>
        <w:r w:rsidR="003268BB" w:rsidRPr="00434D16">
          <w:rPr>
            <w:rFonts w:ascii="Times New Roman" w:eastAsia="Calibri" w:hAnsi="Times New Roman" w:cs="Times New Roman"/>
            <w:color w:val="0D0D0D"/>
            <w:sz w:val="24"/>
            <w:szCs w:val="24"/>
            <w:u w:val="single"/>
          </w:rPr>
          <w:t>//</w:t>
        </w:r>
        <w:r w:rsidR="003268BB" w:rsidRPr="00434D16">
          <w:rPr>
            <w:rFonts w:ascii="Times New Roman" w:eastAsia="Calibri" w:hAnsi="Times New Roman" w:cs="Times New Roman"/>
            <w:color w:val="0D0D0D"/>
            <w:sz w:val="24"/>
            <w:szCs w:val="24"/>
            <w:u w:val="single"/>
            <w:lang w:val="en-US"/>
          </w:rPr>
          <w:t>tatar</w:t>
        </w:r>
        <w:r w:rsidR="003268BB" w:rsidRPr="00434D16">
          <w:rPr>
            <w:rFonts w:ascii="Times New Roman" w:eastAsia="Calibri" w:hAnsi="Times New Roman" w:cs="Times New Roman"/>
            <w:color w:val="0D0D0D"/>
            <w:sz w:val="24"/>
            <w:szCs w:val="24"/>
            <w:u w:val="single"/>
          </w:rPr>
          <w:t>.</w:t>
        </w:r>
        <w:r w:rsidR="003268BB" w:rsidRPr="00434D16">
          <w:rPr>
            <w:rFonts w:ascii="Times New Roman" w:eastAsia="Calibri" w:hAnsi="Times New Roman" w:cs="Times New Roman"/>
            <w:color w:val="0D0D0D"/>
            <w:sz w:val="24"/>
            <w:szCs w:val="24"/>
            <w:u w:val="single"/>
            <w:lang w:val="en-US"/>
          </w:rPr>
          <w:t>com</w:t>
        </w:r>
        <w:r w:rsidR="003268BB" w:rsidRPr="00434D16">
          <w:rPr>
            <w:rFonts w:ascii="Times New Roman" w:eastAsia="Calibri" w:hAnsi="Times New Roman" w:cs="Times New Roman"/>
            <w:color w:val="0D0D0D"/>
            <w:sz w:val="24"/>
            <w:szCs w:val="24"/>
            <w:u w:val="single"/>
          </w:rPr>
          <w:t>.</w:t>
        </w:r>
        <w:r w:rsidR="003268BB" w:rsidRPr="00434D16">
          <w:rPr>
            <w:rFonts w:ascii="Times New Roman" w:eastAsia="Calibri" w:hAnsi="Times New Roman" w:cs="Times New Roman"/>
            <w:color w:val="0D0D0D"/>
            <w:sz w:val="24"/>
            <w:szCs w:val="24"/>
            <w:u w:val="single"/>
            <w:lang w:val="en-US"/>
          </w:rPr>
          <w:t>ru</w:t>
        </w:r>
        <w:r w:rsidR="003268BB" w:rsidRPr="00434D16">
          <w:rPr>
            <w:rFonts w:ascii="Times New Roman" w:eastAsia="Calibri" w:hAnsi="Times New Roman" w:cs="Times New Roman"/>
            <w:color w:val="0D0D0D"/>
            <w:sz w:val="24"/>
            <w:szCs w:val="24"/>
            <w:u w:val="single"/>
          </w:rPr>
          <w:t>/</w:t>
        </w:r>
      </w:hyperlink>
      <w:r w:rsidR="003268BB" w:rsidRPr="00434D16">
        <w:rPr>
          <w:rFonts w:ascii="Times New Roman" w:eastAsia="Calibri" w:hAnsi="Times New Roman" w:cs="Times New Roman"/>
          <w:sz w:val="24"/>
          <w:szCs w:val="24"/>
        </w:rPr>
        <w:t xml:space="preserve">  все для изучения татарского языка</w:t>
      </w:r>
    </w:p>
    <w:p w:rsidR="003268BB" w:rsidRPr="00434D16" w:rsidRDefault="00F12E03" w:rsidP="003268BB">
      <w:pPr>
        <w:spacing w:after="200" w:line="276" w:lineRule="auto"/>
        <w:rPr>
          <w:rFonts w:ascii="Times New Roman" w:eastAsia="Calibri" w:hAnsi="Times New Roman" w:cs="Times New Roman"/>
          <w:sz w:val="24"/>
          <w:szCs w:val="24"/>
        </w:rPr>
      </w:pPr>
      <w:hyperlink r:id="rId11" w:history="1">
        <w:r w:rsidR="003268BB" w:rsidRPr="00434D16">
          <w:rPr>
            <w:rFonts w:ascii="Times New Roman" w:eastAsia="Calibri" w:hAnsi="Times New Roman" w:cs="Times New Roman"/>
            <w:color w:val="0D0D0D"/>
            <w:sz w:val="24"/>
            <w:szCs w:val="24"/>
            <w:u w:val="single"/>
          </w:rPr>
          <w:t>http://</w:t>
        </w:r>
        <w:r w:rsidR="003268BB" w:rsidRPr="00434D16">
          <w:rPr>
            <w:rFonts w:ascii="Times New Roman" w:eastAsia="Calibri" w:hAnsi="Times New Roman" w:cs="Times New Roman"/>
            <w:color w:val="0D0D0D"/>
            <w:sz w:val="24"/>
            <w:szCs w:val="24"/>
            <w:u w:val="single"/>
            <w:lang w:val="en-US"/>
          </w:rPr>
          <w:t>kitap</w:t>
        </w:r>
        <w:r w:rsidR="003268BB" w:rsidRPr="00434D16">
          <w:rPr>
            <w:rFonts w:ascii="Times New Roman" w:eastAsia="Calibri" w:hAnsi="Times New Roman" w:cs="Times New Roman"/>
            <w:color w:val="0D0D0D"/>
            <w:sz w:val="24"/>
            <w:szCs w:val="24"/>
            <w:u w:val="single"/>
          </w:rPr>
          <w:t>.</w:t>
        </w:r>
        <w:r w:rsidR="003268BB" w:rsidRPr="00434D16">
          <w:rPr>
            <w:rFonts w:ascii="Times New Roman" w:eastAsia="Calibri" w:hAnsi="Times New Roman" w:cs="Times New Roman"/>
            <w:color w:val="0D0D0D"/>
            <w:sz w:val="24"/>
            <w:szCs w:val="24"/>
            <w:u w:val="single"/>
            <w:lang w:val="en-US"/>
          </w:rPr>
          <w:t>net</w:t>
        </w:r>
        <w:r w:rsidR="003268BB" w:rsidRPr="00434D16">
          <w:rPr>
            <w:rFonts w:ascii="Times New Roman" w:eastAsia="Calibri" w:hAnsi="Times New Roman" w:cs="Times New Roman"/>
            <w:color w:val="0D0D0D"/>
            <w:sz w:val="24"/>
            <w:szCs w:val="24"/>
            <w:u w:val="single"/>
          </w:rPr>
          <w:t>.</w:t>
        </w:r>
        <w:r w:rsidR="003268BB" w:rsidRPr="00434D16">
          <w:rPr>
            <w:rFonts w:ascii="Times New Roman" w:eastAsia="Calibri" w:hAnsi="Times New Roman" w:cs="Times New Roman"/>
            <w:color w:val="0D0D0D"/>
            <w:sz w:val="24"/>
            <w:szCs w:val="24"/>
            <w:u w:val="single"/>
            <w:lang w:val="en-US"/>
          </w:rPr>
          <w:t>ru</w:t>
        </w:r>
        <w:r w:rsidR="003268BB" w:rsidRPr="00434D16">
          <w:rPr>
            <w:rFonts w:ascii="Times New Roman" w:eastAsia="Calibri" w:hAnsi="Times New Roman" w:cs="Times New Roman"/>
            <w:color w:val="0D0D0D"/>
            <w:sz w:val="24"/>
            <w:szCs w:val="24"/>
            <w:u w:val="single"/>
          </w:rPr>
          <w:t>/</w:t>
        </w:r>
      </w:hyperlink>
      <w:r w:rsidR="003268BB" w:rsidRPr="00434D16">
        <w:rPr>
          <w:rFonts w:ascii="Times New Roman" w:eastAsia="Calibri" w:hAnsi="Times New Roman" w:cs="Times New Roman"/>
          <w:sz w:val="24"/>
          <w:szCs w:val="24"/>
        </w:rPr>
        <w:t xml:space="preserve">  татарская электронная библиотека</w:t>
      </w:r>
    </w:p>
    <w:p w:rsidR="003268BB" w:rsidRPr="00434D16" w:rsidRDefault="003268BB" w:rsidP="003268BB">
      <w:pPr>
        <w:spacing w:after="200" w:line="276" w:lineRule="auto"/>
        <w:rPr>
          <w:rFonts w:ascii="Times New Roman" w:eastAsia="Calibri" w:hAnsi="Times New Roman" w:cs="Times New Roman"/>
          <w:sz w:val="24"/>
          <w:szCs w:val="24"/>
        </w:rPr>
      </w:pPr>
      <w:r w:rsidRPr="00434D16">
        <w:rPr>
          <w:rFonts w:ascii="Times New Roman" w:eastAsia="Calibri" w:hAnsi="Times New Roman" w:cs="Times New Roman"/>
          <w:sz w:val="24"/>
          <w:szCs w:val="24"/>
          <w:lang w:val="tt-RU"/>
        </w:rPr>
        <w:t>http:/</w:t>
      </w:r>
      <w:r w:rsidRPr="00434D16">
        <w:rPr>
          <w:rFonts w:ascii="Times New Roman" w:eastAsia="Calibri" w:hAnsi="Times New Roman" w:cs="Times New Roman"/>
          <w:sz w:val="24"/>
          <w:szCs w:val="24"/>
          <w:lang w:val="en-US"/>
        </w:rPr>
        <w:t>www</w:t>
      </w:r>
      <w:r w:rsidRPr="00434D16">
        <w:rPr>
          <w:rFonts w:ascii="Times New Roman" w:eastAsia="Calibri" w:hAnsi="Times New Roman" w:cs="Times New Roman"/>
          <w:sz w:val="24"/>
          <w:szCs w:val="24"/>
        </w:rPr>
        <w:t>.</w:t>
      </w:r>
      <w:r w:rsidRPr="00434D16">
        <w:rPr>
          <w:rFonts w:ascii="Calibri" w:eastAsia="Calibri" w:hAnsi="Calibri" w:cs="Times New Roman"/>
          <w:sz w:val="24"/>
          <w:szCs w:val="24"/>
        </w:rPr>
        <w:t xml:space="preserve"> </w:t>
      </w:r>
      <w:r w:rsidRPr="00434D16">
        <w:rPr>
          <w:rFonts w:ascii="Times New Roman" w:eastAsia="Calibri" w:hAnsi="Times New Roman" w:cs="Times New Roman"/>
          <w:sz w:val="24"/>
          <w:szCs w:val="24"/>
          <w:lang w:val="en-US"/>
        </w:rPr>
        <w:t>Kitaphane</w:t>
      </w:r>
      <w:r w:rsidRPr="00434D16">
        <w:rPr>
          <w:rFonts w:ascii="Times New Roman" w:eastAsia="Calibri" w:hAnsi="Times New Roman" w:cs="Times New Roman"/>
          <w:sz w:val="24"/>
          <w:szCs w:val="24"/>
        </w:rPr>
        <w:t>.</w:t>
      </w:r>
      <w:r w:rsidRPr="00434D16">
        <w:rPr>
          <w:rFonts w:ascii="Times New Roman" w:eastAsia="Calibri" w:hAnsi="Times New Roman" w:cs="Times New Roman"/>
          <w:sz w:val="24"/>
          <w:szCs w:val="24"/>
          <w:lang w:val="en-US"/>
        </w:rPr>
        <w:t>tatar</w:t>
      </w:r>
      <w:r w:rsidRPr="00434D16">
        <w:rPr>
          <w:rFonts w:ascii="Times New Roman" w:eastAsia="Calibri" w:hAnsi="Times New Roman" w:cs="Times New Roman"/>
          <w:sz w:val="24"/>
          <w:szCs w:val="24"/>
        </w:rPr>
        <w:t>.</w:t>
      </w:r>
      <w:r w:rsidRPr="00434D16">
        <w:rPr>
          <w:rFonts w:ascii="Times New Roman" w:eastAsia="Calibri" w:hAnsi="Times New Roman" w:cs="Times New Roman"/>
          <w:sz w:val="24"/>
          <w:szCs w:val="24"/>
          <w:lang w:val="en-US"/>
        </w:rPr>
        <w:t>ru</w:t>
      </w:r>
      <w:r w:rsidRPr="00434D16">
        <w:rPr>
          <w:rFonts w:ascii="Times New Roman" w:eastAsia="Calibri" w:hAnsi="Times New Roman" w:cs="Times New Roman"/>
          <w:sz w:val="24"/>
          <w:szCs w:val="24"/>
        </w:rPr>
        <w:t xml:space="preserve"> Национальная библиотека Республики Татарстан</w:t>
      </w:r>
    </w:p>
    <w:p w:rsidR="003268BB" w:rsidRDefault="00F12E03" w:rsidP="003268BB">
      <w:pPr>
        <w:spacing w:after="200" w:line="276" w:lineRule="auto"/>
        <w:rPr>
          <w:rFonts w:ascii="Times New Roman" w:eastAsia="Calibri" w:hAnsi="Times New Roman" w:cs="Times New Roman"/>
          <w:sz w:val="24"/>
          <w:szCs w:val="24"/>
        </w:rPr>
      </w:pPr>
      <w:hyperlink r:id="rId12" w:history="1">
        <w:r w:rsidR="003268BB" w:rsidRPr="00434D16">
          <w:rPr>
            <w:rFonts w:ascii="Times New Roman" w:eastAsia="Calibri" w:hAnsi="Times New Roman" w:cs="Times New Roman"/>
            <w:color w:val="262626"/>
            <w:sz w:val="24"/>
            <w:szCs w:val="24"/>
            <w:u w:val="single"/>
            <w:lang w:val="tt-RU"/>
          </w:rPr>
          <w:t>http://tatar.</w:t>
        </w:r>
        <w:r w:rsidR="003268BB" w:rsidRPr="00434D16">
          <w:rPr>
            <w:rFonts w:ascii="Times New Roman" w:eastAsia="Calibri" w:hAnsi="Times New Roman" w:cs="Times New Roman"/>
            <w:color w:val="262626"/>
            <w:sz w:val="24"/>
            <w:szCs w:val="24"/>
            <w:u w:val="single"/>
            <w:lang w:val="en-US"/>
          </w:rPr>
          <w:t>info</w:t>
        </w:r>
        <w:r w:rsidR="003268BB" w:rsidRPr="00434D16">
          <w:rPr>
            <w:rFonts w:ascii="Times New Roman" w:eastAsia="Calibri" w:hAnsi="Times New Roman" w:cs="Times New Roman"/>
            <w:color w:val="262626"/>
            <w:sz w:val="24"/>
            <w:szCs w:val="24"/>
            <w:u w:val="single"/>
          </w:rPr>
          <w:t>/</w:t>
        </w:r>
      </w:hyperlink>
      <w:r w:rsidR="003268BB" w:rsidRPr="00434D16">
        <w:rPr>
          <w:rFonts w:ascii="Times New Roman" w:eastAsia="Calibri" w:hAnsi="Times New Roman" w:cs="Times New Roman"/>
          <w:sz w:val="24"/>
          <w:szCs w:val="24"/>
        </w:rPr>
        <w:t xml:space="preserve"> проект свободной многоязычной энциклопедии о татарской нации, её культуре, языке, истории и традициям</w:t>
      </w: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Default="003268BB" w:rsidP="003268BB">
      <w:pPr>
        <w:spacing w:after="200" w:line="276" w:lineRule="auto"/>
        <w:rPr>
          <w:rFonts w:ascii="Times New Roman" w:eastAsia="Calibri" w:hAnsi="Times New Roman" w:cs="Times New Roman"/>
          <w:sz w:val="24"/>
          <w:szCs w:val="24"/>
        </w:rPr>
      </w:pPr>
    </w:p>
    <w:p w:rsidR="003268BB" w:rsidRPr="00434D16" w:rsidRDefault="003268BB" w:rsidP="003268BB">
      <w:pPr>
        <w:spacing w:after="200" w:line="276" w:lineRule="auto"/>
        <w:rPr>
          <w:rFonts w:ascii="Times New Roman" w:eastAsia="Calibri" w:hAnsi="Times New Roman" w:cs="Times New Roman"/>
          <w:sz w:val="24"/>
          <w:szCs w:val="24"/>
        </w:rPr>
      </w:pPr>
    </w:p>
    <w:p w:rsidR="003268BB" w:rsidRPr="004D06D9" w:rsidRDefault="003268BB" w:rsidP="003268BB">
      <w:pPr>
        <w:widowControl w:val="0"/>
        <w:autoSpaceDE w:val="0"/>
        <w:autoSpaceDN w:val="0"/>
        <w:adjustRightInd w:val="0"/>
        <w:spacing w:after="0" w:line="240" w:lineRule="auto"/>
        <w:ind w:firstLine="426"/>
        <w:jc w:val="center"/>
        <w:rPr>
          <w:rFonts w:ascii="Times New Roman" w:eastAsia="Times New Roman" w:hAnsi="Times New Roman" w:cs="Times New Roman"/>
          <w:b/>
          <w:sz w:val="24"/>
          <w:szCs w:val="24"/>
          <w:lang w:val="tt-RU" w:eastAsia="ru-RU"/>
        </w:rPr>
      </w:pPr>
      <w:r w:rsidRPr="004D06D9">
        <w:rPr>
          <w:rFonts w:ascii="Times New Roman" w:eastAsia="Times New Roman" w:hAnsi="Times New Roman" w:cs="Times New Roman"/>
          <w:b/>
          <w:sz w:val="28"/>
          <w:szCs w:val="28"/>
          <w:lang w:val="tt-RU" w:eastAsia="ru-RU"/>
        </w:rPr>
        <w:lastRenderedPageBreak/>
        <w:t xml:space="preserve">I – II КУРС УКУЧЫЛАРЫНЫҢ ТАТАР </w:t>
      </w:r>
      <w:r w:rsidRPr="004D06D9">
        <w:rPr>
          <w:rFonts w:ascii="Times New Roman" w:eastAsia="Times New Roman" w:hAnsi="Times New Roman" w:cs="Times New Roman"/>
          <w:b/>
          <w:sz w:val="40"/>
          <w:szCs w:val="40"/>
          <w:lang w:val="tt-RU" w:eastAsia="ru-RU"/>
        </w:rPr>
        <w:t xml:space="preserve">әдәбиятыннан </w:t>
      </w:r>
      <w:r w:rsidRPr="004D06D9">
        <w:rPr>
          <w:rFonts w:ascii="Times New Roman" w:eastAsia="Times New Roman" w:hAnsi="Times New Roman" w:cs="Times New Roman"/>
          <w:b/>
          <w:sz w:val="28"/>
          <w:szCs w:val="28"/>
          <w:lang w:val="tt-RU" w:eastAsia="ru-RU"/>
        </w:rPr>
        <w:t>БЕЛЕМНӘРЕН БӘЯЛӘҮ</w:t>
      </w:r>
    </w:p>
    <w:p w:rsidR="003268BB" w:rsidRPr="004D06D9" w:rsidRDefault="003268BB" w:rsidP="003268BB">
      <w:pPr>
        <w:widowControl w:val="0"/>
        <w:numPr>
          <w:ilvl w:val="0"/>
          <w:numId w:val="117"/>
        </w:numPr>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r w:rsidRPr="004D06D9">
        <w:rPr>
          <w:rFonts w:ascii="Times New Roman" w:eastAsia="Times New Roman" w:hAnsi="Times New Roman" w:cs="Times New Roman"/>
          <w:b/>
          <w:sz w:val="24"/>
          <w:szCs w:val="24"/>
          <w:lang w:val="tt-RU" w:eastAsia="ru-RU"/>
        </w:rPr>
        <w:t>УКУНЫ БӘЯЛӘҮ</w:t>
      </w:r>
    </w:p>
    <w:p w:rsidR="003268BB" w:rsidRPr="004D06D9" w:rsidRDefault="003268BB" w:rsidP="003268BB">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Укучыларның 1 минутта уку тизлеге түбәндәгечә билгеләнә:</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9945" w:type="dxa"/>
        <w:tblInd w:w="40" w:type="dxa"/>
        <w:tblLayout w:type="fixed"/>
        <w:tblCellMar>
          <w:left w:w="40" w:type="dxa"/>
          <w:right w:w="40" w:type="dxa"/>
        </w:tblCellMar>
        <w:tblLook w:val="04A0" w:firstRow="1" w:lastRow="0" w:firstColumn="1" w:lastColumn="0" w:noHBand="0" w:noVBand="1"/>
      </w:tblPr>
      <w:tblGrid>
        <w:gridCol w:w="1845"/>
        <w:gridCol w:w="1384"/>
        <w:gridCol w:w="1369"/>
        <w:gridCol w:w="1385"/>
        <w:gridCol w:w="1369"/>
        <w:gridCol w:w="1311"/>
        <w:gridCol w:w="1282"/>
      </w:tblGrid>
      <w:tr w:rsidR="003268BB" w:rsidRPr="004D06D9" w:rsidTr="003268BB">
        <w:trPr>
          <w:trHeight w:hRule="exact" w:val="309"/>
        </w:trPr>
        <w:tc>
          <w:tcPr>
            <w:tcW w:w="1846" w:type="dxa"/>
            <w:vMerge w:val="restart"/>
            <w:tcBorders>
              <w:top w:val="single" w:sz="6" w:space="0" w:color="auto"/>
              <w:left w:val="single" w:sz="6" w:space="0" w:color="auto"/>
              <w:bottom w:val="single" w:sz="6" w:space="0" w:color="auto"/>
              <w:right w:val="single" w:sz="6" w:space="0" w:color="auto"/>
            </w:tcBorders>
            <w:hideMark/>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Группалар</w:t>
            </w:r>
          </w:p>
        </w:tc>
        <w:tc>
          <w:tcPr>
            <w:tcW w:w="8101" w:type="dxa"/>
            <w:gridSpan w:val="6"/>
            <w:tcBorders>
              <w:top w:val="single" w:sz="6" w:space="0" w:color="auto"/>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Икенче ярты еллыкта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rsidTr="003268BB">
        <w:trPr>
          <w:trHeight w:hRule="exact" w:val="328"/>
        </w:trPr>
        <w:tc>
          <w:tcPr>
            <w:tcW w:w="1846" w:type="dxa"/>
            <w:vMerge/>
            <w:tcBorders>
              <w:top w:val="single" w:sz="6" w:space="0" w:color="auto"/>
              <w:left w:val="single" w:sz="6" w:space="0" w:color="auto"/>
              <w:bottom w:val="single" w:sz="6" w:space="0" w:color="auto"/>
              <w:right w:val="single" w:sz="6" w:space="0" w:color="auto"/>
            </w:tcBorders>
            <w:vAlign w:val="center"/>
            <w:hideMark/>
          </w:tcPr>
          <w:p w:rsidR="003268BB" w:rsidRPr="004D06D9" w:rsidRDefault="003268BB" w:rsidP="003268BB">
            <w:pPr>
              <w:spacing w:after="0" w:line="240" w:lineRule="auto"/>
              <w:rPr>
                <w:rFonts w:ascii="Times New Roman" w:eastAsia="Times New Roman" w:hAnsi="Times New Roman" w:cs="Times New Roman"/>
                <w:sz w:val="24"/>
                <w:szCs w:val="24"/>
                <w:lang w:val="tt-RU"/>
              </w:rPr>
            </w:pPr>
          </w:p>
        </w:tc>
        <w:tc>
          <w:tcPr>
            <w:tcW w:w="2754" w:type="dxa"/>
            <w:gridSpan w:val="2"/>
            <w:tcBorders>
              <w:top w:val="single" w:sz="6" w:space="0" w:color="auto"/>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хәреф саны</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хәреф саны</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754" w:type="dxa"/>
            <w:gridSpan w:val="2"/>
            <w:tcBorders>
              <w:top w:val="single" w:sz="6" w:space="0" w:color="auto"/>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иҗек саны</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2593" w:type="dxa"/>
            <w:gridSpan w:val="2"/>
            <w:tcBorders>
              <w:top w:val="single" w:sz="6" w:space="0" w:color="auto"/>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сүз саны</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rsidTr="003268BB">
        <w:trPr>
          <w:trHeight w:hRule="exact" w:val="318"/>
        </w:trPr>
        <w:tc>
          <w:tcPr>
            <w:tcW w:w="1846" w:type="dxa"/>
            <w:tcBorders>
              <w:top w:val="nil"/>
              <w:left w:val="single" w:sz="6" w:space="0" w:color="auto"/>
              <w:bottom w:val="nil"/>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en-US"/>
              </w:rPr>
              <w:t>I</w:t>
            </w:r>
            <w:r w:rsidRPr="004D06D9">
              <w:rPr>
                <w:rFonts w:ascii="Times New Roman" w:eastAsia="Times New Roman" w:hAnsi="Times New Roman" w:cs="Times New Roman"/>
                <w:sz w:val="24"/>
                <w:szCs w:val="24"/>
                <w:lang w:val="tt-RU"/>
              </w:rPr>
              <w:t xml:space="preserve"> курслар</w:t>
            </w:r>
          </w:p>
          <w:p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385" w:type="dxa"/>
            <w:tcBorders>
              <w:top w:val="nil"/>
              <w:left w:val="single" w:sz="6" w:space="0" w:color="auto"/>
              <w:bottom w:val="nil"/>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465-735</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nil"/>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495-765</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85" w:type="dxa"/>
            <w:tcBorders>
              <w:top w:val="nil"/>
              <w:left w:val="single" w:sz="6" w:space="0" w:color="auto"/>
              <w:bottom w:val="nil"/>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190-290</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nil"/>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200-300</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11" w:type="dxa"/>
            <w:tcBorders>
              <w:top w:val="nil"/>
              <w:left w:val="single" w:sz="6" w:space="0" w:color="auto"/>
              <w:bottom w:val="nil"/>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85-130</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282" w:type="dxa"/>
            <w:tcBorders>
              <w:top w:val="nil"/>
              <w:left w:val="single" w:sz="6" w:space="0" w:color="auto"/>
              <w:bottom w:val="nil"/>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90-135</w:t>
            </w:r>
          </w:p>
          <w:p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r w:rsidR="003268BB" w:rsidRPr="004D06D9" w:rsidTr="003268BB">
        <w:trPr>
          <w:trHeight w:hRule="exact" w:val="363"/>
        </w:trPr>
        <w:tc>
          <w:tcPr>
            <w:tcW w:w="1846" w:type="dxa"/>
            <w:tcBorders>
              <w:top w:val="nil"/>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en-US"/>
              </w:rPr>
              <w:t>II</w:t>
            </w:r>
            <w:r w:rsidRPr="004D06D9">
              <w:rPr>
                <w:rFonts w:ascii="Times New Roman" w:eastAsia="Times New Roman" w:hAnsi="Times New Roman" w:cs="Times New Roman"/>
                <w:sz w:val="24"/>
                <w:szCs w:val="24"/>
                <w:lang w:val="tt-RU"/>
              </w:rPr>
              <w:t xml:space="preserve"> курслар</w:t>
            </w:r>
          </w:p>
          <w:p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c>
          <w:tcPr>
            <w:tcW w:w="1385" w:type="dxa"/>
            <w:tcBorders>
              <w:top w:val="nil"/>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475-745</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500-775</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85" w:type="dxa"/>
            <w:tcBorders>
              <w:top w:val="nil"/>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200-300</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69" w:type="dxa"/>
            <w:tcBorders>
              <w:top w:val="nil"/>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210-320</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311" w:type="dxa"/>
            <w:tcBorders>
              <w:top w:val="nil"/>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90-140</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282" w:type="dxa"/>
            <w:tcBorders>
              <w:top w:val="nil"/>
              <w:left w:val="single" w:sz="6" w:space="0" w:color="auto"/>
              <w:bottom w:val="single" w:sz="6" w:space="0" w:color="auto"/>
              <w:right w:val="single" w:sz="6"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100-145</w:t>
            </w:r>
          </w:p>
          <w:p w:rsidR="003268BB" w:rsidRPr="004D06D9" w:rsidRDefault="003268BB" w:rsidP="003268BB">
            <w:pPr>
              <w:widowControl w:val="0"/>
              <w:autoSpaceDE w:val="0"/>
              <w:autoSpaceDN w:val="0"/>
              <w:adjustRightInd w:val="0"/>
              <w:spacing w:after="0" w:line="276" w:lineRule="auto"/>
              <w:ind w:firstLine="426"/>
              <w:jc w:val="center"/>
              <w:rPr>
                <w:rFonts w:ascii="Times New Roman" w:eastAsia="Times New Roman" w:hAnsi="Times New Roman" w:cs="Times New Roman"/>
                <w:sz w:val="24"/>
                <w:szCs w:val="24"/>
                <w:lang w:val="tt-RU"/>
              </w:rPr>
            </w:pPr>
          </w:p>
        </w:tc>
      </w:tr>
    </w:tbl>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Уку барышында үтәлергә тиешле фонетик, орфоэпик, пунктуацион, грамматик таләпләрнең үтәлешенә нигезләнеп, бәяләр куелырга мөмкин: (алдагы таблицаны карагыз).</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Искәрмәләр. 1) укуның төп максаты — текстның дөрес укылуына һәм эчтәлеген аңлауга ирешү;</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2) укуны тикшереп бәя биргәнче, укучылар, укуны бәяләү нормалары белән таныштырылып, текст белән эшләү күнекмәләре алырга тиеш.</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3268BB" w:rsidRPr="004D06D9" w:rsidRDefault="003268BB" w:rsidP="003268BB">
      <w:pPr>
        <w:widowControl w:val="0"/>
        <w:autoSpaceDE w:val="0"/>
        <w:autoSpaceDN w:val="0"/>
        <w:adjustRightInd w:val="0"/>
        <w:spacing w:after="0" w:line="240" w:lineRule="auto"/>
        <w:ind w:left="426"/>
        <w:jc w:val="center"/>
        <w:rPr>
          <w:rFonts w:ascii="Times New Roman" w:eastAsia="Times New Roman" w:hAnsi="Times New Roman" w:cs="Times New Roman"/>
          <w:b/>
          <w:sz w:val="24"/>
          <w:szCs w:val="24"/>
          <w:lang w:val="tt-RU" w:eastAsia="ru-RU"/>
        </w:rPr>
      </w:pPr>
      <w:r w:rsidRPr="004D06D9">
        <w:rPr>
          <w:rFonts w:ascii="Times New Roman" w:eastAsia="Times New Roman" w:hAnsi="Times New Roman" w:cs="Times New Roman"/>
          <w:b/>
          <w:sz w:val="24"/>
          <w:szCs w:val="24"/>
          <w:lang w:val="tt-RU" w:eastAsia="ru-RU"/>
        </w:rPr>
        <w:t>ЯЗМА ЭШЛӘРНЕ БӘЯЛӘҮ</w:t>
      </w:r>
    </w:p>
    <w:p w:rsidR="003268BB" w:rsidRPr="004D06D9" w:rsidRDefault="003268BB" w:rsidP="003268BB">
      <w:pPr>
        <w:widowControl w:val="0"/>
        <w:autoSpaceDE w:val="0"/>
        <w:autoSpaceDN w:val="0"/>
        <w:adjustRightInd w:val="0"/>
        <w:spacing w:after="0" w:line="240" w:lineRule="auto"/>
        <w:jc w:val="both"/>
        <w:rPr>
          <w:rFonts w:ascii="Times New Roman" w:eastAsia="Times New Roman" w:hAnsi="Times New Roman" w:cs="Times New Roman"/>
          <w:b/>
          <w:sz w:val="24"/>
          <w:szCs w:val="24"/>
          <w:lang w:val="tt-RU" w:eastAsia="ru-RU"/>
        </w:rPr>
      </w:pP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Әдәбият буенча бирелгән белемнәрнең үзләштерелү дәрәҗәсен, язуда дөрес кулланылышын тикшерү максатыннан әдәбият дәресләрендә төрле язма эшләр –образларга  характеристикалар, сочинениеләр, рецензияләр һ. б.  яздырыла. Сочинениеләрне бәяләгәндә, орфографик һәм пунктуацион хаталар белән бергә, теманың ачылу дәрәҗәсе, язманың тел байлыгы (С), грамматик ялгышлары (Г.\, логик (Л.) һәм фактик (Ф.) хаталар да исәпкә алына.</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6"/>
        <w:gridCol w:w="7181"/>
        <w:gridCol w:w="1925"/>
      </w:tblGrid>
      <w:tr w:rsidR="003268BB" w:rsidRPr="004D06D9" w:rsidTr="003268BB">
        <w:trPr>
          <w:trHeight w:val="348"/>
        </w:trPr>
        <w:tc>
          <w:tcPr>
            <w:tcW w:w="817" w:type="dxa"/>
            <w:tcBorders>
              <w:top w:val="single" w:sz="4" w:space="0" w:color="auto"/>
              <w:left w:val="single" w:sz="4" w:space="0" w:color="auto"/>
              <w:bottom w:val="single" w:sz="4" w:space="0" w:color="auto"/>
              <w:right w:val="single" w:sz="4" w:space="0" w:color="auto"/>
            </w:tcBorders>
            <w:hideMark/>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w:t>
            </w:r>
          </w:p>
        </w:tc>
        <w:tc>
          <w:tcPr>
            <w:tcW w:w="7513" w:type="dxa"/>
            <w:tcBorders>
              <w:top w:val="single" w:sz="4" w:space="0" w:color="auto"/>
              <w:left w:val="single" w:sz="4" w:space="0" w:color="auto"/>
              <w:bottom w:val="single" w:sz="4" w:space="0" w:color="auto"/>
              <w:right w:val="single" w:sz="4" w:space="0" w:color="auto"/>
            </w:tcBorders>
            <w:hideMark/>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Таләпләр</w:t>
            </w:r>
          </w:p>
        </w:tc>
        <w:tc>
          <w:tcPr>
            <w:tcW w:w="1984" w:type="dxa"/>
            <w:tcBorders>
              <w:top w:val="single" w:sz="4" w:space="0" w:color="auto"/>
              <w:left w:val="single" w:sz="4" w:space="0" w:color="auto"/>
              <w:bottom w:val="single" w:sz="4" w:space="0" w:color="auto"/>
              <w:right w:val="single" w:sz="4" w:space="0" w:color="auto"/>
            </w:tcBorders>
            <w:hideMark/>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w:t>
            </w:r>
          </w:p>
        </w:tc>
      </w:tr>
      <w:tr w:rsidR="003268BB" w:rsidRPr="004D06D9" w:rsidTr="003268BB">
        <w:tc>
          <w:tcPr>
            <w:tcW w:w="817"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Шул сыйныфка таләп ителгән күләмдәге сүзләр (текст) тиз, ачык, дөрес әйтелеп, фикер аңлаешлы бирелсә, ягъни:</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фонетик үзенчәлекләр (хәрефләрнең укылыш үзенчәлекләре) дөрес бирелсә;</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татар әдәби теленең орфоэпик нормалары (сүзнең язылыш һәм әйтелеш үзенчәлекләре) сакланса;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җөмләләр сөйләмнең төп структур берәмлекләренә (сүзләр — иҗекләргә; җөмлә — сүз тезмәләре һәм сүзләргә, мәгънәле кисәкләргә) дөрес бүленсә;</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тукталышлар (паузалар) дөрес ясалса, сүз басымы һәм логик басым дөрес укылса яисә куелса;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интонацион яктан тексттагы җөмләләр дөрес тавыш белән укылса;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Укытучының текст эчтәлегеннән чыгып бирелгән сорауларына төгәл җавап бирелсә;</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1984"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«5»ле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rsidTr="003268BB">
        <w:tc>
          <w:tcPr>
            <w:tcW w:w="817"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tc>
        <w:tc>
          <w:tcPr>
            <w:tcW w:w="7513"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lastRenderedPageBreak/>
              <w:t>Таләп ителгән күләмдәге сүзләр (текст) тиешле тизлектә укылса, ләкин кайбер сүзләрнең әйтелешендә фонетик, орфэпик үзенчәлекләр тиешенчә үтәлмәсә ягъни:</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xml:space="preserve">— кайбер сүзләрне укыганда, сүзләрнең укылыш үзенчәлекләре </w:t>
            </w:r>
            <w:r w:rsidRPr="004D06D9">
              <w:rPr>
                <w:rFonts w:ascii="Times New Roman" w:eastAsia="Times New Roman" w:hAnsi="Times New Roman" w:cs="Times New Roman"/>
                <w:sz w:val="24"/>
                <w:szCs w:val="24"/>
                <w:lang w:val="tt-RU"/>
              </w:rPr>
              <w:lastRenderedPageBreak/>
              <w:t>орфоэпик нормаларга туры килмәсә;</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сөйләмнең структур бүленешендә кайбер хаталар булса;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 җөмләне укыганда, интонацион яктан 1-2 төгәлсезлек җибәрелсә;</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Укытучының сорауларына төгәл җавап бирелсә;</w:t>
            </w:r>
          </w:p>
        </w:tc>
        <w:tc>
          <w:tcPr>
            <w:tcW w:w="1984"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lastRenderedPageBreak/>
              <w:t>«4» ле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rsidTr="003268BB">
        <w:tc>
          <w:tcPr>
            <w:tcW w:w="817"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lastRenderedPageBreak/>
              <w:t>1.</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3.</w:t>
            </w:r>
          </w:p>
        </w:tc>
        <w:tc>
          <w:tcPr>
            <w:tcW w:w="7513"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Уку тизлеге вакыт чикләренә сыймаса һәм уку барышында 3-4 фонетик, 2-3 орфоэпик хата җибәрелсә;</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Текст сөйләм берәмлекләренә тиешенчә бүленмәү сәбәпле, интонация төгәл бирелмәсә;</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Текстны аңлап та, сорауларга бирелгән җавапларда төгәлсезлекләр булса;</w:t>
            </w:r>
          </w:p>
        </w:tc>
        <w:tc>
          <w:tcPr>
            <w:tcW w:w="1984"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«3»ле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r w:rsidR="003268BB" w:rsidRPr="004D06D9" w:rsidTr="003268BB">
        <w:tc>
          <w:tcPr>
            <w:tcW w:w="817"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1.</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3.</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4.</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c>
          <w:tcPr>
            <w:tcW w:w="7513"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Тиешле тизлектә уку күнекмәләре булмаса;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Уку барышында үтелгән орфограммаларда төгәлсезлекләр күп кабатланса;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Уку барышында җибәрелгән фонетик, орфоэпик, интонацион хаталар текст эчтәлеген аңлауга комачауласа;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Текст эчтәлеге буенча бирелгән сорауларга өлешчә генә җавап алынганда;</w:t>
            </w:r>
          </w:p>
        </w:tc>
        <w:tc>
          <w:tcPr>
            <w:tcW w:w="1984" w:type="dxa"/>
            <w:tcBorders>
              <w:top w:val="single" w:sz="4" w:space="0" w:color="auto"/>
              <w:left w:val="single" w:sz="4" w:space="0" w:color="auto"/>
              <w:bottom w:val="single" w:sz="4" w:space="0" w:color="auto"/>
              <w:right w:val="single" w:sz="4" w:space="0" w:color="auto"/>
            </w:tcBorders>
          </w:tcPr>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«2» ле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билгесе</w:t>
            </w:r>
          </w:p>
          <w:p w:rsidR="003268BB" w:rsidRPr="004D06D9" w:rsidRDefault="003268BB" w:rsidP="003268BB">
            <w:pPr>
              <w:widowControl w:val="0"/>
              <w:autoSpaceDE w:val="0"/>
              <w:autoSpaceDN w:val="0"/>
              <w:adjustRightInd w:val="0"/>
              <w:spacing w:after="0" w:line="276" w:lineRule="auto"/>
              <w:jc w:val="center"/>
              <w:rPr>
                <w:rFonts w:ascii="Times New Roman" w:eastAsia="Times New Roman" w:hAnsi="Times New Roman" w:cs="Times New Roman"/>
                <w:sz w:val="24"/>
                <w:szCs w:val="24"/>
                <w:lang w:val="tt-RU"/>
              </w:rPr>
            </w:pPr>
            <w:r w:rsidRPr="004D06D9">
              <w:rPr>
                <w:rFonts w:ascii="Times New Roman" w:eastAsia="Times New Roman" w:hAnsi="Times New Roman" w:cs="Times New Roman"/>
                <w:sz w:val="24"/>
                <w:szCs w:val="24"/>
                <w:lang w:val="tt-RU"/>
              </w:rPr>
              <w:t>куела.</w:t>
            </w:r>
          </w:p>
          <w:p w:rsidR="003268BB" w:rsidRPr="004D06D9" w:rsidRDefault="003268BB" w:rsidP="003268BB">
            <w:pPr>
              <w:widowControl w:val="0"/>
              <w:autoSpaceDE w:val="0"/>
              <w:autoSpaceDN w:val="0"/>
              <w:adjustRightInd w:val="0"/>
              <w:spacing w:after="0" w:line="276" w:lineRule="auto"/>
              <w:ind w:firstLine="426"/>
              <w:jc w:val="both"/>
              <w:rPr>
                <w:rFonts w:ascii="Times New Roman" w:eastAsia="Times New Roman" w:hAnsi="Times New Roman" w:cs="Times New Roman"/>
                <w:sz w:val="24"/>
                <w:szCs w:val="24"/>
                <w:lang w:val="tt-RU"/>
              </w:rPr>
            </w:pPr>
          </w:p>
        </w:tc>
      </w:tr>
    </w:tbl>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Язма эшләрдә җибәрелгән хаталар тупас һәм тупас булмаган хаталарга бүленеп йөртелә.</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Тупас хаталарга алдагы сыйныфларда һәм бу уку елында үтелгән орфографик, грамматик һәм пунктуацион кагыйдәләргә караган хаталар керә.</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Тупас булмаган орфографик хаталар:</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укучы үзе төзәткән орфографик хаталар (өч хатасын үзе төзәткән укучының эше бер баллга түбән бәяләнә); язылышы татар теле кагыйдәләренә туры килмәгән ялгышлар (Акъегет, көньяк, төньяк, Сибгат һ. б.); мәгънәләре төрлечә кулланылган кушма яки тезмә сүзләрне бутап язу (аш казаны — ашказаны, бер үк — берүк, кай вакыт — кайвакыт, ике йөзле — икейөзле, ил гизәр — Илгизәр, өй алды — өйалды һ. б.);</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программа нигезендә өйрәнү күздә тотылмаган яки соңрак үтеләчәк теоретик материалларга караган орфографик хаталар;</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беренче тапкыр очраган алынма сүзләрне, шулай ук тар профессиягә караган атамаларны язудагы хаталар;</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4"/>
          <w:szCs w:val="24"/>
          <w:lang w:val="tt-RU" w:eastAsia="ru-RU"/>
        </w:rPr>
      </w:pPr>
      <w:r w:rsidRPr="004D06D9">
        <w:rPr>
          <w:rFonts w:ascii="Times New Roman" w:eastAsia="Times New Roman" w:hAnsi="Times New Roman" w:cs="Times New Roman"/>
          <w:sz w:val="24"/>
          <w:szCs w:val="24"/>
          <w:lang w:val="tt-RU" w:eastAsia="ru-RU"/>
        </w:rPr>
        <w:t>— дәреслектә күрсәтелмәгән очракларга караган сүзне юлдан юлга күчерүдә ялгышу.</w:t>
      </w:r>
    </w:p>
    <w:p w:rsidR="003268BB" w:rsidRPr="004D06D9" w:rsidRDefault="003268BB" w:rsidP="003268BB">
      <w:pPr>
        <w:widowControl w:val="0"/>
        <w:autoSpaceDE w:val="0"/>
        <w:autoSpaceDN w:val="0"/>
        <w:adjustRightInd w:val="0"/>
        <w:spacing w:after="0" w:line="240" w:lineRule="auto"/>
        <w:ind w:firstLine="426"/>
        <w:jc w:val="both"/>
        <w:rPr>
          <w:rFonts w:ascii="Times New Roman" w:eastAsia="Times New Roman" w:hAnsi="Times New Roman" w:cs="Times New Roman"/>
          <w:sz w:val="20"/>
          <w:szCs w:val="20"/>
          <w:lang w:val="tt-RU" w:eastAsia="ru-RU"/>
        </w:rPr>
      </w:pPr>
      <w:r w:rsidRPr="004D06D9">
        <w:rPr>
          <w:rFonts w:ascii="Times New Roman" w:eastAsia="Times New Roman" w:hAnsi="Times New Roman" w:cs="Times New Roman"/>
          <w:sz w:val="24"/>
          <w:szCs w:val="24"/>
          <w:lang w:val="tt-RU" w:eastAsia="ru-RU"/>
        </w:rPr>
        <w:t>Тупас булмаган пунктуацион хаталарга җөмлә эчендәге синтагмаларны яки кушма җөмлә өлешләрен аеру өчен, функцияләре бердәй булган тыныш билгеләренең берсе урынына икенчесен кую (теркәгечләрдән башка бәйләнгән ике тиңдәш кисәкнең берсе икенчесенә каршы куюны белдергән очракта сызык яки өтер кую; гомумиләштерүче сүзләр янында — ике нокта яки сызык; аныклагычлар янына — сызык, ике нокта, җәяләр яки ике яктан өтер; ымлык яки аваз ияр-темнәреннән соң — өтер яки өндәү билгесе; теркәгечсез тезмә кушма җөмләдә — өтер, нокталы өтер яки сызык; тиңдәш кисәкләр арасында — өтер яки нокталы өтер; иярченле кушма җөмләдә — өтер яки ике нокта; туры сөйләм янында — сызык, өтер яки сызык, күп нокта һәм сызык, ике нокта һәм сызык; тиңдәш түгел аергычлар арасына өтер кую; берничә тыныш билгесе бергә очрашкан урыннарда ялгышу; үзара бик тыгыз бәйләнештәге гади җөмлаләрне өтер, сызык яки ике нокта белән аерып язу; тезмә кушма җөмләләрнең өлешләрен нокта белән аерып, шул фикерне гади җөмләләр итеп бирү) керә.</w:t>
      </w:r>
    </w:p>
    <w:p w:rsidR="003268BB" w:rsidRPr="00C11594" w:rsidRDefault="003268BB" w:rsidP="003268BB">
      <w:pPr>
        <w:tabs>
          <w:tab w:val="left" w:pos="1455"/>
        </w:tabs>
        <w:rPr>
          <w:color w:val="000000"/>
          <w:sz w:val="24"/>
          <w:szCs w:val="24"/>
          <w:lang w:val="tt-RU"/>
        </w:rPr>
      </w:pPr>
    </w:p>
    <w:p w:rsidR="003268BB" w:rsidRPr="002004B4" w:rsidRDefault="003268BB" w:rsidP="002004B4">
      <w:pPr>
        <w:pStyle w:val="a3"/>
        <w:spacing w:line="330" w:lineRule="atLeast"/>
        <w:rPr>
          <w:color w:val="000000"/>
          <w:sz w:val="36"/>
          <w:szCs w:val="36"/>
          <w:lang w:val="tt-RU"/>
        </w:rPr>
      </w:pPr>
    </w:p>
    <w:sectPr w:rsidR="003268BB" w:rsidRPr="002004B4" w:rsidSect="00A530E9">
      <w:footerReference w:type="default" r:id="rId13"/>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2E03" w:rsidRDefault="00F12E03" w:rsidP="00555EF6">
      <w:pPr>
        <w:spacing w:after="0" w:line="240" w:lineRule="auto"/>
      </w:pPr>
      <w:r>
        <w:separator/>
      </w:r>
    </w:p>
  </w:endnote>
  <w:endnote w:type="continuationSeparator" w:id="0">
    <w:p w:rsidR="00F12E03" w:rsidRDefault="00F12E03" w:rsidP="00555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Ruehl">
    <w:panose1 w:val="020E0503060101010101"/>
    <w:charset w:val="B1"/>
    <w:family w:val="swiss"/>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8449439"/>
      <w:docPartObj>
        <w:docPartGallery w:val="Page Numbers (Bottom of Page)"/>
        <w:docPartUnique/>
      </w:docPartObj>
    </w:sdtPr>
    <w:sdtEndPr/>
    <w:sdtContent>
      <w:p w:rsidR="003268BB" w:rsidRDefault="003268BB">
        <w:pPr>
          <w:pStyle w:val="a8"/>
          <w:jc w:val="right"/>
        </w:pPr>
        <w:r>
          <w:fldChar w:fldCharType="begin"/>
        </w:r>
        <w:r>
          <w:instrText>PAGE   \* MERGEFORMAT</w:instrText>
        </w:r>
        <w:r>
          <w:fldChar w:fldCharType="separate"/>
        </w:r>
        <w:r w:rsidR="001C2C56">
          <w:rPr>
            <w:noProof/>
          </w:rPr>
          <w:t>6</w:t>
        </w:r>
        <w:r>
          <w:fldChar w:fldCharType="end"/>
        </w:r>
      </w:p>
    </w:sdtContent>
  </w:sdt>
  <w:p w:rsidR="003268BB" w:rsidRDefault="003268BB">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833807"/>
      <w:docPartObj>
        <w:docPartGallery w:val="Page Numbers (Bottom of Page)"/>
        <w:docPartUnique/>
      </w:docPartObj>
    </w:sdtPr>
    <w:sdtEndPr/>
    <w:sdtContent>
      <w:p w:rsidR="003268BB" w:rsidRDefault="003268BB">
        <w:pPr>
          <w:pStyle w:val="a8"/>
          <w:jc w:val="right"/>
        </w:pPr>
        <w:r>
          <w:fldChar w:fldCharType="begin"/>
        </w:r>
        <w:r>
          <w:instrText>PAGE   \* MERGEFORMAT</w:instrText>
        </w:r>
        <w:r>
          <w:fldChar w:fldCharType="separate"/>
        </w:r>
        <w:r w:rsidR="001C2C56">
          <w:rPr>
            <w:noProof/>
          </w:rPr>
          <w:t>16</w:t>
        </w:r>
        <w:r>
          <w:fldChar w:fldCharType="end"/>
        </w:r>
      </w:p>
    </w:sdtContent>
  </w:sdt>
  <w:p w:rsidR="003268BB" w:rsidRDefault="003268B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2E03" w:rsidRDefault="00F12E03" w:rsidP="00555EF6">
      <w:pPr>
        <w:spacing w:after="0" w:line="240" w:lineRule="auto"/>
      </w:pPr>
      <w:r>
        <w:separator/>
      </w:r>
    </w:p>
  </w:footnote>
  <w:footnote w:type="continuationSeparator" w:id="0">
    <w:p w:rsidR="00F12E03" w:rsidRDefault="00F12E03" w:rsidP="00555EF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74691"/>
    <w:multiLevelType w:val="hybridMultilevel"/>
    <w:tmpl w:val="9F4226C2"/>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05721CB6"/>
    <w:multiLevelType w:val="hybridMultilevel"/>
    <w:tmpl w:val="33048F5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7F335B6"/>
    <w:multiLevelType w:val="hybridMultilevel"/>
    <w:tmpl w:val="6ADA9A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88C1B58"/>
    <w:multiLevelType w:val="hybridMultilevel"/>
    <w:tmpl w:val="44DAEA7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8B8194E"/>
    <w:multiLevelType w:val="hybridMultilevel"/>
    <w:tmpl w:val="13224FA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9831795"/>
    <w:multiLevelType w:val="hybridMultilevel"/>
    <w:tmpl w:val="A68A9206"/>
    <w:lvl w:ilvl="0" w:tplc="80F47830">
      <w:start w:val="1"/>
      <w:numFmt w:val="decimal"/>
      <w:lvlText w:val="%1."/>
      <w:lvlJc w:val="left"/>
      <w:pPr>
        <w:ind w:left="720" w:hanging="360"/>
      </w:pPr>
      <w:rPr>
        <w:rFonts w:ascii="Times New Roman" w:eastAsiaTheme="minorHAnsi" w:hAnsi="Times New Roman" w:cs="Times New Roman"/>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099D7368"/>
    <w:multiLevelType w:val="hybridMultilevel"/>
    <w:tmpl w:val="4BA672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0C19442E"/>
    <w:multiLevelType w:val="hybridMultilevel"/>
    <w:tmpl w:val="B762B6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CE977EB"/>
    <w:multiLevelType w:val="singleLevel"/>
    <w:tmpl w:val="EA4CE830"/>
    <w:lvl w:ilvl="0">
      <w:start w:val="1"/>
      <w:numFmt w:val="decimal"/>
      <w:lvlText w:val="%1)"/>
      <w:legacy w:legacy="1" w:legacySpace="0" w:legacyIndent="273"/>
      <w:lvlJc w:val="left"/>
      <w:pPr>
        <w:ind w:left="0" w:firstLine="0"/>
      </w:pPr>
      <w:rPr>
        <w:rFonts w:ascii="Times New Roman" w:hAnsi="Times New Roman" w:cs="Times New Roman" w:hint="default"/>
      </w:rPr>
    </w:lvl>
  </w:abstractNum>
  <w:abstractNum w:abstractNumId="9">
    <w:nsid w:val="0EBB4C78"/>
    <w:multiLevelType w:val="hybridMultilevel"/>
    <w:tmpl w:val="9CE0E7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0F851396"/>
    <w:multiLevelType w:val="hybridMultilevel"/>
    <w:tmpl w:val="69DA3410"/>
    <w:lvl w:ilvl="0" w:tplc="F608137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01E0FC8"/>
    <w:multiLevelType w:val="hybridMultilevel"/>
    <w:tmpl w:val="508224D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10B510D2"/>
    <w:multiLevelType w:val="singleLevel"/>
    <w:tmpl w:val="F1340A88"/>
    <w:lvl w:ilvl="0">
      <w:start w:val="3"/>
      <w:numFmt w:val="decimal"/>
      <w:lvlText w:val="%1)"/>
      <w:legacy w:legacy="1" w:legacySpace="0" w:legacyIndent="279"/>
      <w:lvlJc w:val="left"/>
      <w:pPr>
        <w:ind w:left="0" w:firstLine="0"/>
      </w:pPr>
      <w:rPr>
        <w:rFonts w:ascii="Times New Roman" w:hAnsi="Times New Roman" w:cs="Times New Roman" w:hint="default"/>
      </w:rPr>
    </w:lvl>
  </w:abstractNum>
  <w:abstractNum w:abstractNumId="13">
    <w:nsid w:val="11285A9B"/>
    <w:multiLevelType w:val="hybridMultilevel"/>
    <w:tmpl w:val="806423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3CD476B"/>
    <w:multiLevelType w:val="hybridMultilevel"/>
    <w:tmpl w:val="0E3681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3F0236F"/>
    <w:multiLevelType w:val="singleLevel"/>
    <w:tmpl w:val="A4724D52"/>
    <w:lvl w:ilvl="0">
      <w:start w:val="1"/>
      <w:numFmt w:val="decimal"/>
      <w:lvlText w:val="%1)"/>
      <w:legacy w:legacy="1" w:legacySpace="0" w:legacyIndent="269"/>
      <w:lvlJc w:val="left"/>
      <w:rPr>
        <w:rFonts w:ascii="Times New Roman" w:hAnsi="Times New Roman" w:cs="Times New Roman" w:hint="default"/>
      </w:rPr>
    </w:lvl>
  </w:abstractNum>
  <w:abstractNum w:abstractNumId="16">
    <w:nsid w:val="14424BE0"/>
    <w:multiLevelType w:val="hybridMultilevel"/>
    <w:tmpl w:val="27D228F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1523171A"/>
    <w:multiLevelType w:val="hybridMultilevel"/>
    <w:tmpl w:val="265C19C6"/>
    <w:lvl w:ilvl="0" w:tplc="BB7E6222">
      <w:start w:val="3"/>
      <w:numFmt w:val="bullet"/>
      <w:lvlText w:val="-"/>
      <w:lvlJc w:val="left"/>
      <w:pPr>
        <w:ind w:left="420" w:hanging="360"/>
      </w:pPr>
      <w:rPr>
        <w:rFonts w:ascii="Times New Roman" w:eastAsiaTheme="minorHAns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8">
    <w:nsid w:val="1637677B"/>
    <w:multiLevelType w:val="hybridMultilevel"/>
    <w:tmpl w:val="58B479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171C3BBC"/>
    <w:multiLevelType w:val="multilevel"/>
    <w:tmpl w:val="E47855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17305215"/>
    <w:multiLevelType w:val="multilevel"/>
    <w:tmpl w:val="584A60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197F4688"/>
    <w:multiLevelType w:val="multilevel"/>
    <w:tmpl w:val="467A2B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19EC3931"/>
    <w:multiLevelType w:val="hybridMultilevel"/>
    <w:tmpl w:val="7D58084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1A450223"/>
    <w:multiLevelType w:val="hybridMultilevel"/>
    <w:tmpl w:val="4D5E6AA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1AB66822"/>
    <w:multiLevelType w:val="hybridMultilevel"/>
    <w:tmpl w:val="5ECAD00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5">
    <w:nsid w:val="1C407870"/>
    <w:multiLevelType w:val="hybridMultilevel"/>
    <w:tmpl w:val="41548B8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1C581F3D"/>
    <w:multiLevelType w:val="hybridMultilevel"/>
    <w:tmpl w:val="21901A6C"/>
    <w:lvl w:ilvl="0" w:tplc="0419000F">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7">
    <w:nsid w:val="1C727C8D"/>
    <w:multiLevelType w:val="hybridMultilevel"/>
    <w:tmpl w:val="27DED03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1EF97E7A"/>
    <w:multiLevelType w:val="hybridMultilevel"/>
    <w:tmpl w:val="B612644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1F0D6079"/>
    <w:multiLevelType w:val="singleLevel"/>
    <w:tmpl w:val="A844D6F0"/>
    <w:lvl w:ilvl="0">
      <w:start w:val="1"/>
      <w:numFmt w:val="decimal"/>
      <w:lvlText w:val="%1)"/>
      <w:legacy w:legacy="1" w:legacySpace="0" w:legacyIndent="264"/>
      <w:lvlJc w:val="left"/>
      <w:rPr>
        <w:rFonts w:ascii="Times New Roman" w:hAnsi="Times New Roman" w:cs="Times New Roman" w:hint="default"/>
      </w:rPr>
    </w:lvl>
  </w:abstractNum>
  <w:abstractNum w:abstractNumId="30">
    <w:nsid w:val="1F1C2EC1"/>
    <w:multiLevelType w:val="hybridMultilevel"/>
    <w:tmpl w:val="B1ACA3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208D02CE"/>
    <w:multiLevelType w:val="multilevel"/>
    <w:tmpl w:val="7B42F5B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20CA3053"/>
    <w:multiLevelType w:val="multilevel"/>
    <w:tmpl w:val="509E40A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226648B0"/>
    <w:multiLevelType w:val="singleLevel"/>
    <w:tmpl w:val="90269F50"/>
    <w:lvl w:ilvl="0">
      <w:start w:val="2"/>
      <w:numFmt w:val="decimal"/>
      <w:lvlText w:val="%1)"/>
      <w:legacy w:legacy="1" w:legacySpace="0" w:legacyIndent="188"/>
      <w:lvlJc w:val="left"/>
      <w:pPr>
        <w:ind w:left="0" w:firstLine="0"/>
      </w:pPr>
      <w:rPr>
        <w:rFonts w:ascii="Times New Roman" w:hAnsi="Times New Roman" w:cs="Times New Roman" w:hint="default"/>
      </w:rPr>
    </w:lvl>
  </w:abstractNum>
  <w:abstractNum w:abstractNumId="34">
    <w:nsid w:val="246A2487"/>
    <w:multiLevelType w:val="singleLevel"/>
    <w:tmpl w:val="A4724D52"/>
    <w:lvl w:ilvl="0">
      <w:start w:val="1"/>
      <w:numFmt w:val="decimal"/>
      <w:lvlText w:val="%1)"/>
      <w:legacy w:legacy="1" w:legacySpace="0" w:legacyIndent="269"/>
      <w:lvlJc w:val="left"/>
      <w:rPr>
        <w:rFonts w:ascii="Times New Roman" w:hAnsi="Times New Roman" w:cs="Times New Roman" w:hint="default"/>
      </w:rPr>
    </w:lvl>
  </w:abstractNum>
  <w:abstractNum w:abstractNumId="35">
    <w:nsid w:val="24C31686"/>
    <w:multiLevelType w:val="hybridMultilevel"/>
    <w:tmpl w:val="AA6CA35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25100D26"/>
    <w:multiLevelType w:val="singleLevel"/>
    <w:tmpl w:val="43B2754E"/>
    <w:lvl w:ilvl="0">
      <w:start w:val="1"/>
      <w:numFmt w:val="decimal"/>
      <w:lvlText w:val="%1)"/>
      <w:legacy w:legacy="1" w:legacySpace="0" w:legacyIndent="273"/>
      <w:lvlJc w:val="left"/>
      <w:rPr>
        <w:rFonts w:ascii="Times New Roman" w:hAnsi="Times New Roman" w:cs="Times New Roman" w:hint="default"/>
      </w:rPr>
    </w:lvl>
  </w:abstractNum>
  <w:abstractNum w:abstractNumId="37">
    <w:nsid w:val="25A84BA6"/>
    <w:multiLevelType w:val="hybridMultilevel"/>
    <w:tmpl w:val="5B4004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26374082"/>
    <w:multiLevelType w:val="multilevel"/>
    <w:tmpl w:val="E478555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263E465A"/>
    <w:multiLevelType w:val="multilevel"/>
    <w:tmpl w:val="3F1C8BE0"/>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26605FFA"/>
    <w:multiLevelType w:val="hybridMultilevel"/>
    <w:tmpl w:val="5A7A939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1">
    <w:nsid w:val="272F6FB5"/>
    <w:multiLevelType w:val="hybridMultilevel"/>
    <w:tmpl w:val="71843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279A7118"/>
    <w:multiLevelType w:val="hybridMultilevel"/>
    <w:tmpl w:val="D9448E9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27A92F8D"/>
    <w:multiLevelType w:val="hybridMultilevel"/>
    <w:tmpl w:val="05000DE2"/>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4">
    <w:nsid w:val="284E7891"/>
    <w:multiLevelType w:val="hybridMultilevel"/>
    <w:tmpl w:val="3F227FA2"/>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5">
    <w:nsid w:val="288669C8"/>
    <w:multiLevelType w:val="hybridMultilevel"/>
    <w:tmpl w:val="5F34D732"/>
    <w:lvl w:ilvl="0" w:tplc="41442C0E">
      <w:start w:val="6"/>
      <w:numFmt w:val="decimal"/>
      <w:lvlText w:val="%1."/>
      <w:lvlJc w:val="left"/>
      <w:pPr>
        <w:ind w:left="1288" w:hanging="360"/>
      </w:pPr>
      <w:rPr>
        <w:rFonts w:hint="default"/>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46">
    <w:nsid w:val="292D6DBA"/>
    <w:multiLevelType w:val="hybridMultilevel"/>
    <w:tmpl w:val="7E3639D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7">
    <w:nsid w:val="2A2878CC"/>
    <w:multiLevelType w:val="hybridMultilevel"/>
    <w:tmpl w:val="15A8180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8">
    <w:nsid w:val="2AC74229"/>
    <w:multiLevelType w:val="hybridMultilevel"/>
    <w:tmpl w:val="E01E82F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9">
    <w:nsid w:val="2B4078A6"/>
    <w:multiLevelType w:val="hybridMultilevel"/>
    <w:tmpl w:val="A524FAD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2CD10E95"/>
    <w:multiLevelType w:val="singleLevel"/>
    <w:tmpl w:val="4352EBA4"/>
    <w:lvl w:ilvl="0">
      <w:start w:val="1"/>
      <w:numFmt w:val="decimal"/>
      <w:lvlText w:val="%1)"/>
      <w:legacy w:legacy="1" w:legacySpace="0" w:legacyIndent="284"/>
      <w:lvlJc w:val="left"/>
      <w:pPr>
        <w:ind w:left="0" w:firstLine="0"/>
      </w:pPr>
      <w:rPr>
        <w:rFonts w:ascii="Times New Roman" w:hAnsi="Times New Roman" w:cs="Times New Roman" w:hint="default"/>
      </w:rPr>
    </w:lvl>
  </w:abstractNum>
  <w:abstractNum w:abstractNumId="51">
    <w:nsid w:val="2DD050F5"/>
    <w:multiLevelType w:val="multilevel"/>
    <w:tmpl w:val="36583F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2E7C14AB"/>
    <w:multiLevelType w:val="multilevel"/>
    <w:tmpl w:val="2F4E120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2E896FC3"/>
    <w:multiLevelType w:val="multilevel"/>
    <w:tmpl w:val="D89213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nsid w:val="2F993258"/>
    <w:multiLevelType w:val="hybridMultilevel"/>
    <w:tmpl w:val="4CF0124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5">
    <w:nsid w:val="302C4E9B"/>
    <w:multiLevelType w:val="hybridMultilevel"/>
    <w:tmpl w:val="627EE1AA"/>
    <w:lvl w:ilvl="0" w:tplc="D0E4406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56">
    <w:nsid w:val="30945343"/>
    <w:multiLevelType w:val="singleLevel"/>
    <w:tmpl w:val="1144BD2A"/>
    <w:lvl w:ilvl="0">
      <w:start w:val="1"/>
      <w:numFmt w:val="decimal"/>
      <w:lvlText w:val="%1)"/>
      <w:legacy w:legacy="1" w:legacySpace="0" w:legacyIndent="249"/>
      <w:lvlJc w:val="left"/>
      <w:rPr>
        <w:rFonts w:ascii="Times New Roman" w:hAnsi="Times New Roman" w:cs="Times New Roman" w:hint="default"/>
      </w:rPr>
    </w:lvl>
  </w:abstractNum>
  <w:abstractNum w:abstractNumId="57">
    <w:nsid w:val="32CE5279"/>
    <w:multiLevelType w:val="hybridMultilevel"/>
    <w:tmpl w:val="890AD1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33910C17"/>
    <w:multiLevelType w:val="hybridMultilevel"/>
    <w:tmpl w:val="E306142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9">
    <w:nsid w:val="341E21F2"/>
    <w:multiLevelType w:val="multilevel"/>
    <w:tmpl w:val="0F906B0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34D870C2"/>
    <w:multiLevelType w:val="singleLevel"/>
    <w:tmpl w:val="4352EBA4"/>
    <w:lvl w:ilvl="0">
      <w:start w:val="1"/>
      <w:numFmt w:val="decimal"/>
      <w:lvlText w:val="%1)"/>
      <w:legacy w:legacy="1" w:legacySpace="0" w:legacyIndent="284"/>
      <w:lvlJc w:val="left"/>
      <w:pPr>
        <w:ind w:left="0" w:firstLine="0"/>
      </w:pPr>
      <w:rPr>
        <w:rFonts w:ascii="Times New Roman" w:hAnsi="Times New Roman" w:cs="Times New Roman" w:hint="default"/>
      </w:rPr>
    </w:lvl>
  </w:abstractNum>
  <w:abstractNum w:abstractNumId="61">
    <w:nsid w:val="351E0C32"/>
    <w:multiLevelType w:val="hybridMultilevel"/>
    <w:tmpl w:val="E6F26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35327421"/>
    <w:multiLevelType w:val="hybridMultilevel"/>
    <w:tmpl w:val="E9E243A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3">
    <w:nsid w:val="35F4146F"/>
    <w:multiLevelType w:val="hybridMultilevel"/>
    <w:tmpl w:val="16644E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4">
    <w:nsid w:val="36577781"/>
    <w:multiLevelType w:val="hybridMultilevel"/>
    <w:tmpl w:val="FC5AC73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5">
    <w:nsid w:val="38AD13E0"/>
    <w:multiLevelType w:val="hybridMultilevel"/>
    <w:tmpl w:val="5C48A15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6">
    <w:nsid w:val="3D1E623C"/>
    <w:multiLevelType w:val="singleLevel"/>
    <w:tmpl w:val="A2AAF4AC"/>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67">
    <w:nsid w:val="3F4738B4"/>
    <w:multiLevelType w:val="hybridMultilevel"/>
    <w:tmpl w:val="426459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8">
    <w:nsid w:val="3FB41EF2"/>
    <w:multiLevelType w:val="multilevel"/>
    <w:tmpl w:val="E446DB2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42475B7C"/>
    <w:multiLevelType w:val="hybridMultilevel"/>
    <w:tmpl w:val="F6083D3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0">
    <w:nsid w:val="42C71871"/>
    <w:multiLevelType w:val="singleLevel"/>
    <w:tmpl w:val="A2AAF4AC"/>
    <w:lvl w:ilvl="0">
      <w:start w:val="1"/>
      <w:numFmt w:val="decimal"/>
      <w:lvlText w:val="%1)"/>
      <w:legacy w:legacy="1" w:legacySpace="0" w:legacyIndent="278"/>
      <w:lvlJc w:val="left"/>
      <w:pPr>
        <w:ind w:left="0" w:firstLine="0"/>
      </w:pPr>
      <w:rPr>
        <w:rFonts w:ascii="Times New Roman" w:hAnsi="Times New Roman" w:cs="Times New Roman" w:hint="default"/>
      </w:rPr>
    </w:lvl>
  </w:abstractNum>
  <w:abstractNum w:abstractNumId="71">
    <w:nsid w:val="42E16378"/>
    <w:multiLevelType w:val="hybridMultilevel"/>
    <w:tmpl w:val="94BA435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nsid w:val="42E45563"/>
    <w:multiLevelType w:val="hybridMultilevel"/>
    <w:tmpl w:val="1E38A968"/>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3">
    <w:nsid w:val="436D5CF8"/>
    <w:multiLevelType w:val="hybridMultilevel"/>
    <w:tmpl w:val="12AC92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4">
    <w:nsid w:val="439E56E0"/>
    <w:multiLevelType w:val="hybridMultilevel"/>
    <w:tmpl w:val="2494983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5">
    <w:nsid w:val="44CC0FF5"/>
    <w:multiLevelType w:val="multilevel"/>
    <w:tmpl w:val="B0F668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nsid w:val="46A4362D"/>
    <w:multiLevelType w:val="hybridMultilevel"/>
    <w:tmpl w:val="3910A21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7">
    <w:nsid w:val="48342E02"/>
    <w:multiLevelType w:val="hybridMultilevel"/>
    <w:tmpl w:val="483807F0"/>
    <w:lvl w:ilvl="0" w:tplc="7D3AAF26">
      <w:start w:val="1"/>
      <w:numFmt w:val="decimal"/>
      <w:lvlText w:val="%1."/>
      <w:lvlJc w:val="left"/>
      <w:pPr>
        <w:tabs>
          <w:tab w:val="num" w:pos="1211"/>
        </w:tabs>
        <w:ind w:left="1211" w:hanging="360"/>
      </w:pPr>
      <w:rPr>
        <w:rFonts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78">
    <w:nsid w:val="4AB95D67"/>
    <w:multiLevelType w:val="hybridMultilevel"/>
    <w:tmpl w:val="4B50C46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nsid w:val="4CB202D2"/>
    <w:multiLevelType w:val="hybridMultilevel"/>
    <w:tmpl w:val="4A74A7EA"/>
    <w:lvl w:ilvl="0" w:tplc="5C848F1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503838C4"/>
    <w:multiLevelType w:val="hybridMultilevel"/>
    <w:tmpl w:val="DF2AE65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1">
    <w:nsid w:val="503C57D0"/>
    <w:multiLevelType w:val="hybridMultilevel"/>
    <w:tmpl w:val="065C6D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2">
    <w:nsid w:val="50646371"/>
    <w:multiLevelType w:val="hybridMultilevel"/>
    <w:tmpl w:val="5080A08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3">
    <w:nsid w:val="50811B63"/>
    <w:multiLevelType w:val="hybridMultilevel"/>
    <w:tmpl w:val="C4A438B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4">
    <w:nsid w:val="50BC1538"/>
    <w:multiLevelType w:val="hybridMultilevel"/>
    <w:tmpl w:val="E8849F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nsid w:val="52984786"/>
    <w:multiLevelType w:val="singleLevel"/>
    <w:tmpl w:val="546E4F8A"/>
    <w:lvl w:ilvl="0">
      <w:start w:val="1"/>
      <w:numFmt w:val="decimal"/>
      <w:lvlText w:val="%1)"/>
      <w:legacy w:legacy="1" w:legacySpace="0" w:legacyIndent="254"/>
      <w:lvlJc w:val="left"/>
      <w:rPr>
        <w:rFonts w:ascii="Times New Roman" w:hAnsi="Times New Roman" w:cs="Times New Roman" w:hint="default"/>
      </w:rPr>
    </w:lvl>
  </w:abstractNum>
  <w:abstractNum w:abstractNumId="86">
    <w:nsid w:val="52D50171"/>
    <w:multiLevelType w:val="hybridMultilevel"/>
    <w:tmpl w:val="CF52017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7">
    <w:nsid w:val="53192CEE"/>
    <w:multiLevelType w:val="singleLevel"/>
    <w:tmpl w:val="A844D6F0"/>
    <w:lvl w:ilvl="0">
      <w:start w:val="1"/>
      <w:numFmt w:val="decimal"/>
      <w:lvlText w:val="%1)"/>
      <w:legacy w:legacy="1" w:legacySpace="0" w:legacyIndent="264"/>
      <w:lvlJc w:val="left"/>
      <w:rPr>
        <w:rFonts w:ascii="Times New Roman" w:hAnsi="Times New Roman" w:cs="Times New Roman" w:hint="default"/>
      </w:rPr>
    </w:lvl>
  </w:abstractNum>
  <w:abstractNum w:abstractNumId="88">
    <w:nsid w:val="54783991"/>
    <w:multiLevelType w:val="hybridMultilevel"/>
    <w:tmpl w:val="7514DB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9">
    <w:nsid w:val="563619C1"/>
    <w:multiLevelType w:val="hybridMultilevel"/>
    <w:tmpl w:val="5990605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0">
    <w:nsid w:val="56DA3CB3"/>
    <w:multiLevelType w:val="singleLevel"/>
    <w:tmpl w:val="8E1A18D4"/>
    <w:lvl w:ilvl="0">
      <w:start w:val="1"/>
      <w:numFmt w:val="decimal"/>
      <w:lvlText w:val="%1)"/>
      <w:legacy w:legacy="1" w:legacySpace="0" w:legacyIndent="255"/>
      <w:lvlJc w:val="left"/>
      <w:rPr>
        <w:rFonts w:ascii="Times New Roman" w:hAnsi="Times New Roman" w:cs="Times New Roman" w:hint="default"/>
      </w:rPr>
    </w:lvl>
  </w:abstractNum>
  <w:abstractNum w:abstractNumId="91">
    <w:nsid w:val="576F0DAF"/>
    <w:multiLevelType w:val="hybridMultilevel"/>
    <w:tmpl w:val="3AECC1E0"/>
    <w:lvl w:ilvl="0" w:tplc="3C18BD08">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92">
    <w:nsid w:val="584E6898"/>
    <w:multiLevelType w:val="multilevel"/>
    <w:tmpl w:val="9AECB98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58783D1F"/>
    <w:multiLevelType w:val="hybridMultilevel"/>
    <w:tmpl w:val="1FDEE2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4">
    <w:nsid w:val="594A2ABD"/>
    <w:multiLevelType w:val="singleLevel"/>
    <w:tmpl w:val="C41602D4"/>
    <w:lvl w:ilvl="0">
      <w:start w:val="3"/>
      <w:numFmt w:val="decimal"/>
      <w:lvlText w:val="%1)"/>
      <w:legacy w:legacy="1" w:legacySpace="0" w:legacyIndent="288"/>
      <w:lvlJc w:val="left"/>
      <w:pPr>
        <w:ind w:left="0" w:firstLine="0"/>
      </w:pPr>
      <w:rPr>
        <w:rFonts w:ascii="Times New Roman" w:hAnsi="Times New Roman" w:cs="Times New Roman" w:hint="default"/>
      </w:rPr>
    </w:lvl>
  </w:abstractNum>
  <w:abstractNum w:abstractNumId="95">
    <w:nsid w:val="5A8B5A1A"/>
    <w:multiLevelType w:val="singleLevel"/>
    <w:tmpl w:val="9A8A375E"/>
    <w:lvl w:ilvl="0">
      <w:start w:val="1"/>
      <w:numFmt w:val="decimal"/>
      <w:lvlText w:val="%1)"/>
      <w:legacy w:legacy="1" w:legacySpace="0" w:legacyIndent="274"/>
      <w:lvlJc w:val="left"/>
      <w:rPr>
        <w:rFonts w:ascii="Times New Roman" w:hAnsi="Times New Roman" w:cs="Times New Roman" w:hint="default"/>
      </w:rPr>
    </w:lvl>
  </w:abstractNum>
  <w:abstractNum w:abstractNumId="96">
    <w:nsid w:val="5E5665AC"/>
    <w:multiLevelType w:val="hybridMultilevel"/>
    <w:tmpl w:val="AD24E2E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7">
    <w:nsid w:val="5EF8161B"/>
    <w:multiLevelType w:val="multilevel"/>
    <w:tmpl w:val="7C3EC4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tt-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078212A"/>
    <w:multiLevelType w:val="singleLevel"/>
    <w:tmpl w:val="62A495B8"/>
    <w:lvl w:ilvl="0">
      <w:start w:val="1"/>
      <w:numFmt w:val="decimal"/>
      <w:lvlText w:val="%1)"/>
      <w:legacy w:legacy="1" w:legacySpace="0" w:legacyIndent="278"/>
      <w:lvlJc w:val="left"/>
      <w:rPr>
        <w:rFonts w:ascii="Times New Roman" w:hAnsi="Times New Roman" w:cs="Times New Roman" w:hint="default"/>
      </w:rPr>
    </w:lvl>
  </w:abstractNum>
  <w:abstractNum w:abstractNumId="99">
    <w:nsid w:val="608E059F"/>
    <w:multiLevelType w:val="singleLevel"/>
    <w:tmpl w:val="745EBB66"/>
    <w:lvl w:ilvl="0">
      <w:start w:val="1"/>
      <w:numFmt w:val="decimal"/>
      <w:lvlText w:val="%1)"/>
      <w:legacy w:legacy="1" w:legacySpace="0" w:legacyIndent="279"/>
      <w:lvlJc w:val="left"/>
      <w:rPr>
        <w:rFonts w:ascii="Times New Roman" w:hAnsi="Times New Roman" w:cs="Times New Roman" w:hint="default"/>
      </w:rPr>
    </w:lvl>
  </w:abstractNum>
  <w:abstractNum w:abstractNumId="100">
    <w:nsid w:val="61EA1019"/>
    <w:multiLevelType w:val="hybridMultilevel"/>
    <w:tmpl w:val="ACACDC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1">
    <w:nsid w:val="62757DF8"/>
    <w:multiLevelType w:val="singleLevel"/>
    <w:tmpl w:val="D7D20D82"/>
    <w:lvl w:ilvl="0">
      <w:start w:val="1"/>
      <w:numFmt w:val="decimal"/>
      <w:lvlText w:val="%1)"/>
      <w:legacy w:legacy="1" w:legacySpace="0" w:legacyIndent="250"/>
      <w:lvlJc w:val="left"/>
      <w:rPr>
        <w:rFonts w:ascii="Times New Roman" w:hAnsi="Times New Roman" w:cs="Times New Roman" w:hint="default"/>
      </w:rPr>
    </w:lvl>
  </w:abstractNum>
  <w:abstractNum w:abstractNumId="102">
    <w:nsid w:val="66191FC0"/>
    <w:multiLevelType w:val="multilevel"/>
    <w:tmpl w:val="89A4C0F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nsid w:val="676443DE"/>
    <w:multiLevelType w:val="hybridMultilevel"/>
    <w:tmpl w:val="508224D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4">
    <w:nsid w:val="690A6BB5"/>
    <w:multiLevelType w:val="hybridMultilevel"/>
    <w:tmpl w:val="97727BAA"/>
    <w:lvl w:ilvl="0" w:tplc="F78C5906">
      <w:start w:val="1"/>
      <w:numFmt w:val="decimal"/>
      <w:lvlText w:val="%1)"/>
      <w:lvlJc w:val="left"/>
      <w:pPr>
        <w:ind w:left="880" w:hanging="405"/>
      </w:pPr>
      <w:rPr>
        <w:rFonts w:hint="default"/>
      </w:rPr>
    </w:lvl>
    <w:lvl w:ilvl="1" w:tplc="04190019" w:tentative="1">
      <w:start w:val="1"/>
      <w:numFmt w:val="lowerLetter"/>
      <w:lvlText w:val="%2."/>
      <w:lvlJc w:val="left"/>
      <w:pPr>
        <w:ind w:left="1555" w:hanging="360"/>
      </w:pPr>
    </w:lvl>
    <w:lvl w:ilvl="2" w:tplc="0419001B" w:tentative="1">
      <w:start w:val="1"/>
      <w:numFmt w:val="lowerRoman"/>
      <w:lvlText w:val="%3."/>
      <w:lvlJc w:val="right"/>
      <w:pPr>
        <w:ind w:left="2275" w:hanging="180"/>
      </w:pPr>
    </w:lvl>
    <w:lvl w:ilvl="3" w:tplc="0419000F" w:tentative="1">
      <w:start w:val="1"/>
      <w:numFmt w:val="decimal"/>
      <w:lvlText w:val="%4."/>
      <w:lvlJc w:val="left"/>
      <w:pPr>
        <w:ind w:left="2995" w:hanging="360"/>
      </w:pPr>
    </w:lvl>
    <w:lvl w:ilvl="4" w:tplc="04190019" w:tentative="1">
      <w:start w:val="1"/>
      <w:numFmt w:val="lowerLetter"/>
      <w:lvlText w:val="%5."/>
      <w:lvlJc w:val="left"/>
      <w:pPr>
        <w:ind w:left="3715" w:hanging="360"/>
      </w:pPr>
    </w:lvl>
    <w:lvl w:ilvl="5" w:tplc="0419001B" w:tentative="1">
      <w:start w:val="1"/>
      <w:numFmt w:val="lowerRoman"/>
      <w:lvlText w:val="%6."/>
      <w:lvlJc w:val="right"/>
      <w:pPr>
        <w:ind w:left="4435" w:hanging="180"/>
      </w:pPr>
    </w:lvl>
    <w:lvl w:ilvl="6" w:tplc="0419000F" w:tentative="1">
      <w:start w:val="1"/>
      <w:numFmt w:val="decimal"/>
      <w:lvlText w:val="%7."/>
      <w:lvlJc w:val="left"/>
      <w:pPr>
        <w:ind w:left="5155" w:hanging="360"/>
      </w:pPr>
    </w:lvl>
    <w:lvl w:ilvl="7" w:tplc="04190019" w:tentative="1">
      <w:start w:val="1"/>
      <w:numFmt w:val="lowerLetter"/>
      <w:lvlText w:val="%8."/>
      <w:lvlJc w:val="left"/>
      <w:pPr>
        <w:ind w:left="5875" w:hanging="360"/>
      </w:pPr>
    </w:lvl>
    <w:lvl w:ilvl="8" w:tplc="0419001B" w:tentative="1">
      <w:start w:val="1"/>
      <w:numFmt w:val="lowerRoman"/>
      <w:lvlText w:val="%9."/>
      <w:lvlJc w:val="right"/>
      <w:pPr>
        <w:ind w:left="6595" w:hanging="180"/>
      </w:pPr>
    </w:lvl>
  </w:abstractNum>
  <w:abstractNum w:abstractNumId="105">
    <w:nsid w:val="695A76F4"/>
    <w:multiLevelType w:val="singleLevel"/>
    <w:tmpl w:val="9A8A375E"/>
    <w:lvl w:ilvl="0">
      <w:start w:val="1"/>
      <w:numFmt w:val="decimal"/>
      <w:lvlText w:val="%1)"/>
      <w:legacy w:legacy="1" w:legacySpace="0" w:legacyIndent="274"/>
      <w:lvlJc w:val="left"/>
      <w:rPr>
        <w:rFonts w:ascii="Times New Roman" w:hAnsi="Times New Roman" w:cs="Times New Roman" w:hint="default"/>
      </w:rPr>
    </w:lvl>
  </w:abstractNum>
  <w:abstractNum w:abstractNumId="106">
    <w:nsid w:val="6CC93384"/>
    <w:multiLevelType w:val="hybridMultilevel"/>
    <w:tmpl w:val="50DC7F6E"/>
    <w:lvl w:ilvl="0" w:tplc="BBF2BCA4">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07">
    <w:nsid w:val="6EF17418"/>
    <w:multiLevelType w:val="hybridMultilevel"/>
    <w:tmpl w:val="039A9226"/>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8">
    <w:nsid w:val="6F2F1EB0"/>
    <w:multiLevelType w:val="hybridMultilevel"/>
    <w:tmpl w:val="9B34BE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9">
    <w:nsid w:val="703038B8"/>
    <w:multiLevelType w:val="singleLevel"/>
    <w:tmpl w:val="324CEA0C"/>
    <w:lvl w:ilvl="0">
      <w:start w:val="1"/>
      <w:numFmt w:val="decimal"/>
      <w:lvlText w:val="%1)"/>
      <w:legacy w:legacy="1" w:legacySpace="0" w:legacyIndent="298"/>
      <w:lvlJc w:val="left"/>
      <w:pPr>
        <w:ind w:left="0" w:firstLine="0"/>
      </w:pPr>
      <w:rPr>
        <w:rFonts w:ascii="Times New Roman" w:hAnsi="Times New Roman" w:cs="Times New Roman" w:hint="default"/>
      </w:rPr>
    </w:lvl>
  </w:abstractNum>
  <w:abstractNum w:abstractNumId="110">
    <w:nsid w:val="734565B7"/>
    <w:multiLevelType w:val="hybridMultilevel"/>
    <w:tmpl w:val="3DF0A1A6"/>
    <w:lvl w:ilvl="0" w:tplc="66ECD20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11">
    <w:nsid w:val="73D91D55"/>
    <w:multiLevelType w:val="hybridMultilevel"/>
    <w:tmpl w:val="091E45B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2">
    <w:nsid w:val="748D1A7A"/>
    <w:multiLevelType w:val="hybridMultilevel"/>
    <w:tmpl w:val="31D054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3">
    <w:nsid w:val="79743660"/>
    <w:multiLevelType w:val="singleLevel"/>
    <w:tmpl w:val="62A495B8"/>
    <w:lvl w:ilvl="0">
      <w:start w:val="1"/>
      <w:numFmt w:val="decimal"/>
      <w:lvlText w:val="%1)"/>
      <w:legacy w:legacy="1" w:legacySpace="0" w:legacyIndent="278"/>
      <w:lvlJc w:val="left"/>
      <w:rPr>
        <w:rFonts w:ascii="Times New Roman" w:hAnsi="Times New Roman" w:cs="Times New Roman" w:hint="default"/>
      </w:rPr>
    </w:lvl>
  </w:abstractNum>
  <w:abstractNum w:abstractNumId="114">
    <w:nsid w:val="79A340CE"/>
    <w:multiLevelType w:val="hybridMultilevel"/>
    <w:tmpl w:val="0F941E82"/>
    <w:lvl w:ilvl="0" w:tplc="0419000F">
      <w:start w:val="1"/>
      <w:numFmt w:val="decimal"/>
      <w:lvlText w:val="%1."/>
      <w:lvlJc w:val="left"/>
      <w:pPr>
        <w:tabs>
          <w:tab w:val="num" w:pos="720"/>
        </w:tabs>
        <w:ind w:left="720" w:hanging="360"/>
      </w:pPr>
    </w:lvl>
    <w:lvl w:ilvl="1" w:tplc="A5403BF6">
      <w:start w:val="9"/>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5">
    <w:nsid w:val="7A3800FD"/>
    <w:multiLevelType w:val="hybridMultilevel"/>
    <w:tmpl w:val="1A4AEC7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6">
    <w:nsid w:val="7C837887"/>
    <w:multiLevelType w:val="hybridMultilevel"/>
    <w:tmpl w:val="78F836D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7">
    <w:nsid w:val="7CE40517"/>
    <w:multiLevelType w:val="singleLevel"/>
    <w:tmpl w:val="D5AA7AC8"/>
    <w:lvl w:ilvl="0">
      <w:start w:val="3"/>
      <w:numFmt w:val="decimal"/>
      <w:lvlText w:val="(%1)"/>
      <w:legacy w:legacy="1" w:legacySpace="0" w:legacyIndent="326"/>
      <w:lvlJc w:val="left"/>
      <w:rPr>
        <w:rFonts w:ascii="Times New Roman" w:hAnsi="Times New Roman" w:cs="Times New Roman" w:hint="default"/>
      </w:rPr>
    </w:lvl>
  </w:abstractNum>
  <w:abstractNum w:abstractNumId="118">
    <w:nsid w:val="7F0702AD"/>
    <w:multiLevelType w:val="singleLevel"/>
    <w:tmpl w:val="CFF235FA"/>
    <w:lvl w:ilvl="0">
      <w:start w:val="1"/>
      <w:numFmt w:val="decimal"/>
      <w:lvlText w:val="%1)"/>
      <w:legacy w:legacy="1" w:legacySpace="0" w:legacyIndent="288"/>
      <w:lvlJc w:val="left"/>
      <w:rPr>
        <w:rFonts w:ascii="Times New Roman" w:hAnsi="Times New Roman" w:cs="Times New Roman" w:hint="default"/>
      </w:rPr>
    </w:lvl>
  </w:abstractNum>
  <w:abstractNum w:abstractNumId="119">
    <w:nsid w:val="7FC62AF4"/>
    <w:multiLevelType w:val="hybridMultilevel"/>
    <w:tmpl w:val="3B8A7E7C"/>
    <w:lvl w:ilvl="0" w:tplc="F74486F0">
      <w:start w:val="1"/>
      <w:numFmt w:val="decimal"/>
      <w:lvlText w:val="%1)"/>
      <w:lvlJc w:val="left"/>
      <w:pPr>
        <w:ind w:left="502" w:hanging="360"/>
      </w:pPr>
      <w:rPr>
        <w:rFonts w:hint="default"/>
      </w:rPr>
    </w:lvl>
    <w:lvl w:ilvl="1" w:tplc="04190019" w:tentative="1">
      <w:start w:val="1"/>
      <w:numFmt w:val="lowerLetter"/>
      <w:lvlText w:val="%2."/>
      <w:lvlJc w:val="left"/>
      <w:pPr>
        <w:ind w:left="2925" w:hanging="360"/>
      </w:pPr>
    </w:lvl>
    <w:lvl w:ilvl="2" w:tplc="0419001B" w:tentative="1">
      <w:start w:val="1"/>
      <w:numFmt w:val="lowerRoman"/>
      <w:lvlText w:val="%3."/>
      <w:lvlJc w:val="right"/>
      <w:pPr>
        <w:ind w:left="3645" w:hanging="180"/>
      </w:pPr>
    </w:lvl>
    <w:lvl w:ilvl="3" w:tplc="0419000F" w:tentative="1">
      <w:start w:val="1"/>
      <w:numFmt w:val="decimal"/>
      <w:lvlText w:val="%4."/>
      <w:lvlJc w:val="left"/>
      <w:pPr>
        <w:ind w:left="4365" w:hanging="360"/>
      </w:pPr>
    </w:lvl>
    <w:lvl w:ilvl="4" w:tplc="04190019" w:tentative="1">
      <w:start w:val="1"/>
      <w:numFmt w:val="lowerLetter"/>
      <w:lvlText w:val="%5."/>
      <w:lvlJc w:val="left"/>
      <w:pPr>
        <w:ind w:left="5085" w:hanging="360"/>
      </w:pPr>
    </w:lvl>
    <w:lvl w:ilvl="5" w:tplc="0419001B" w:tentative="1">
      <w:start w:val="1"/>
      <w:numFmt w:val="lowerRoman"/>
      <w:lvlText w:val="%6."/>
      <w:lvlJc w:val="right"/>
      <w:pPr>
        <w:ind w:left="5805" w:hanging="180"/>
      </w:pPr>
    </w:lvl>
    <w:lvl w:ilvl="6" w:tplc="0419000F" w:tentative="1">
      <w:start w:val="1"/>
      <w:numFmt w:val="decimal"/>
      <w:lvlText w:val="%7."/>
      <w:lvlJc w:val="left"/>
      <w:pPr>
        <w:ind w:left="6525" w:hanging="360"/>
      </w:pPr>
    </w:lvl>
    <w:lvl w:ilvl="7" w:tplc="04190019" w:tentative="1">
      <w:start w:val="1"/>
      <w:numFmt w:val="lowerLetter"/>
      <w:lvlText w:val="%8."/>
      <w:lvlJc w:val="left"/>
      <w:pPr>
        <w:ind w:left="7245" w:hanging="360"/>
      </w:pPr>
    </w:lvl>
    <w:lvl w:ilvl="8" w:tplc="0419001B" w:tentative="1">
      <w:start w:val="1"/>
      <w:numFmt w:val="lowerRoman"/>
      <w:lvlText w:val="%9."/>
      <w:lvlJc w:val="right"/>
      <w:pPr>
        <w:ind w:left="7965" w:hanging="180"/>
      </w:pPr>
    </w:lvl>
  </w:abstractNum>
  <w:num w:numId="1">
    <w:abstractNumId w:val="20"/>
  </w:num>
  <w:num w:numId="2">
    <w:abstractNumId w:val="75"/>
  </w:num>
  <w:num w:numId="3">
    <w:abstractNumId w:val="51"/>
  </w:num>
  <w:num w:numId="4">
    <w:abstractNumId w:val="53"/>
  </w:num>
  <w:num w:numId="5">
    <w:abstractNumId w:val="38"/>
  </w:num>
  <w:num w:numId="6">
    <w:abstractNumId w:val="52"/>
  </w:num>
  <w:num w:numId="7">
    <w:abstractNumId w:val="21"/>
  </w:num>
  <w:num w:numId="8">
    <w:abstractNumId w:val="32"/>
  </w:num>
  <w:num w:numId="9">
    <w:abstractNumId w:val="31"/>
  </w:num>
  <w:num w:numId="10">
    <w:abstractNumId w:val="59"/>
  </w:num>
  <w:num w:numId="11">
    <w:abstractNumId w:val="68"/>
  </w:num>
  <w:num w:numId="12">
    <w:abstractNumId w:val="39"/>
  </w:num>
  <w:num w:numId="13">
    <w:abstractNumId w:val="92"/>
  </w:num>
  <w:num w:numId="14">
    <w:abstractNumId w:val="102"/>
  </w:num>
  <w:num w:numId="15">
    <w:abstractNumId w:val="37"/>
  </w:num>
  <w:num w:numId="16">
    <w:abstractNumId w:val="84"/>
  </w:num>
  <w:num w:numId="17">
    <w:abstractNumId w:val="78"/>
  </w:num>
  <w:num w:numId="18">
    <w:abstractNumId w:val="61"/>
  </w:num>
  <w:num w:numId="19">
    <w:abstractNumId w:val="73"/>
  </w:num>
  <w:num w:numId="20">
    <w:abstractNumId w:val="7"/>
  </w:num>
  <w:num w:numId="21">
    <w:abstractNumId w:val="57"/>
  </w:num>
  <w:num w:numId="22">
    <w:abstractNumId w:val="108"/>
  </w:num>
  <w:num w:numId="23">
    <w:abstractNumId w:val="100"/>
  </w:num>
  <w:num w:numId="24">
    <w:abstractNumId w:val="34"/>
  </w:num>
  <w:num w:numId="25">
    <w:abstractNumId w:val="85"/>
  </w:num>
  <w:num w:numId="26">
    <w:abstractNumId w:val="101"/>
  </w:num>
  <w:num w:numId="27">
    <w:abstractNumId w:val="118"/>
  </w:num>
  <w:num w:numId="28">
    <w:abstractNumId w:val="15"/>
  </w:num>
  <w:num w:numId="29">
    <w:abstractNumId w:val="36"/>
  </w:num>
  <w:num w:numId="30">
    <w:abstractNumId w:val="90"/>
  </w:num>
  <w:num w:numId="31">
    <w:abstractNumId w:val="113"/>
  </w:num>
  <w:num w:numId="32">
    <w:abstractNumId w:val="105"/>
  </w:num>
  <w:num w:numId="33">
    <w:abstractNumId w:val="29"/>
  </w:num>
  <w:num w:numId="34">
    <w:abstractNumId w:val="98"/>
  </w:num>
  <w:num w:numId="35">
    <w:abstractNumId w:val="95"/>
  </w:num>
  <w:num w:numId="36">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9"/>
  </w:num>
  <w:num w:numId="38">
    <w:abstractNumId w:val="5"/>
  </w:num>
  <w:num w:numId="39">
    <w:abstractNumId w:val="112"/>
  </w:num>
  <w:num w:numId="40">
    <w:abstractNumId w:val="79"/>
  </w:num>
  <w:num w:numId="41">
    <w:abstractNumId w:val="56"/>
  </w:num>
  <w:num w:numId="42">
    <w:abstractNumId w:val="87"/>
  </w:num>
  <w:num w:numId="43">
    <w:abstractNumId w:val="117"/>
  </w:num>
  <w:num w:numId="44">
    <w:abstractNumId w:val="99"/>
  </w:num>
  <w:num w:numId="45">
    <w:abstractNumId w:val="104"/>
  </w:num>
  <w:num w:numId="4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09"/>
    <w:lvlOverride w:ilvl="0">
      <w:startOverride w:val="1"/>
    </w:lvlOverride>
  </w:num>
  <w:num w:numId="48">
    <w:abstractNumId w:val="60"/>
    <w:lvlOverride w:ilvl="0">
      <w:startOverride w:val="1"/>
    </w:lvlOverride>
  </w:num>
  <w:num w:numId="49">
    <w:abstractNumId w:val="70"/>
    <w:lvlOverride w:ilvl="0">
      <w:startOverride w:val="1"/>
    </w:lvlOverride>
  </w:num>
  <w:num w:numId="50">
    <w:abstractNumId w:val="12"/>
    <w:lvlOverride w:ilvl="0">
      <w:startOverride w:val="3"/>
    </w:lvlOverride>
  </w:num>
  <w:num w:numId="51">
    <w:abstractNumId w:val="66"/>
    <w:lvlOverride w:ilvl="0">
      <w:startOverride w:val="1"/>
    </w:lvlOverride>
  </w:num>
  <w:num w:numId="52">
    <w:abstractNumId w:val="94"/>
    <w:lvlOverride w:ilvl="0">
      <w:startOverride w:val="3"/>
    </w:lvlOverride>
  </w:num>
  <w:num w:numId="53">
    <w:abstractNumId w:val="50"/>
    <w:lvlOverride w:ilvl="0">
      <w:startOverride w:val="1"/>
    </w:lvlOverride>
  </w:num>
  <w:num w:numId="54">
    <w:abstractNumId w:val="8"/>
    <w:lvlOverride w:ilvl="0">
      <w:startOverride w:val="1"/>
    </w:lvlOverride>
  </w:num>
  <w:num w:numId="55">
    <w:abstractNumId w:val="35"/>
  </w:num>
  <w:num w:numId="56">
    <w:abstractNumId w:val="11"/>
  </w:num>
  <w:num w:numId="57">
    <w:abstractNumId w:val="16"/>
  </w:num>
  <w:num w:numId="58">
    <w:abstractNumId w:val="9"/>
  </w:num>
  <w:num w:numId="59">
    <w:abstractNumId w:val="86"/>
  </w:num>
  <w:num w:numId="60">
    <w:abstractNumId w:val="22"/>
  </w:num>
  <w:num w:numId="61">
    <w:abstractNumId w:val="4"/>
  </w:num>
  <w:num w:numId="62">
    <w:abstractNumId w:val="30"/>
  </w:num>
  <w:num w:numId="63">
    <w:abstractNumId w:val="23"/>
  </w:num>
  <w:num w:numId="64">
    <w:abstractNumId w:val="44"/>
  </w:num>
  <w:num w:numId="65">
    <w:abstractNumId w:val="0"/>
  </w:num>
  <w:num w:numId="66">
    <w:abstractNumId w:val="27"/>
  </w:num>
  <w:num w:numId="67">
    <w:abstractNumId w:val="28"/>
  </w:num>
  <w:num w:numId="68">
    <w:abstractNumId w:val="74"/>
  </w:num>
  <w:num w:numId="69">
    <w:abstractNumId w:val="46"/>
  </w:num>
  <w:num w:numId="70">
    <w:abstractNumId w:val="3"/>
  </w:num>
  <w:num w:numId="71">
    <w:abstractNumId w:val="54"/>
  </w:num>
  <w:num w:numId="72">
    <w:abstractNumId w:val="47"/>
  </w:num>
  <w:num w:numId="73">
    <w:abstractNumId w:val="26"/>
  </w:num>
  <w:num w:numId="74">
    <w:abstractNumId w:val="111"/>
  </w:num>
  <w:num w:numId="75">
    <w:abstractNumId w:val="13"/>
  </w:num>
  <w:num w:numId="76">
    <w:abstractNumId w:val="65"/>
  </w:num>
  <w:num w:numId="77">
    <w:abstractNumId w:val="96"/>
  </w:num>
  <w:num w:numId="78">
    <w:abstractNumId w:val="14"/>
  </w:num>
  <w:num w:numId="79">
    <w:abstractNumId w:val="67"/>
  </w:num>
  <w:num w:numId="80">
    <w:abstractNumId w:val="81"/>
  </w:num>
  <w:num w:numId="81">
    <w:abstractNumId w:val="1"/>
  </w:num>
  <w:num w:numId="82">
    <w:abstractNumId w:val="88"/>
  </w:num>
  <w:num w:numId="83">
    <w:abstractNumId w:val="63"/>
  </w:num>
  <w:num w:numId="84">
    <w:abstractNumId w:val="2"/>
  </w:num>
  <w:num w:numId="85">
    <w:abstractNumId w:val="42"/>
  </w:num>
  <w:num w:numId="86">
    <w:abstractNumId w:val="58"/>
  </w:num>
  <w:num w:numId="87">
    <w:abstractNumId w:val="82"/>
  </w:num>
  <w:num w:numId="88">
    <w:abstractNumId w:val="76"/>
  </w:num>
  <w:num w:numId="89">
    <w:abstractNumId w:val="107"/>
  </w:num>
  <w:num w:numId="90">
    <w:abstractNumId w:val="48"/>
  </w:num>
  <w:num w:numId="91">
    <w:abstractNumId w:val="83"/>
  </w:num>
  <w:num w:numId="92">
    <w:abstractNumId w:val="115"/>
  </w:num>
  <w:num w:numId="93">
    <w:abstractNumId w:val="69"/>
  </w:num>
  <w:num w:numId="94">
    <w:abstractNumId w:val="114"/>
  </w:num>
  <w:num w:numId="95">
    <w:abstractNumId w:val="24"/>
  </w:num>
  <w:num w:numId="96">
    <w:abstractNumId w:val="71"/>
  </w:num>
  <w:num w:numId="97">
    <w:abstractNumId w:val="18"/>
  </w:num>
  <w:num w:numId="98">
    <w:abstractNumId w:val="49"/>
  </w:num>
  <w:num w:numId="99">
    <w:abstractNumId w:val="80"/>
  </w:num>
  <w:num w:numId="100">
    <w:abstractNumId w:val="6"/>
  </w:num>
  <w:num w:numId="101">
    <w:abstractNumId w:val="72"/>
  </w:num>
  <w:num w:numId="102">
    <w:abstractNumId w:val="62"/>
  </w:num>
  <w:num w:numId="103">
    <w:abstractNumId w:val="25"/>
  </w:num>
  <w:num w:numId="104">
    <w:abstractNumId w:val="64"/>
  </w:num>
  <w:num w:numId="105">
    <w:abstractNumId w:val="41"/>
  </w:num>
  <w:num w:numId="106">
    <w:abstractNumId w:val="89"/>
  </w:num>
  <w:num w:numId="107">
    <w:abstractNumId w:val="93"/>
  </w:num>
  <w:num w:numId="108">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33"/>
    <w:lvlOverride w:ilvl="0">
      <w:startOverride w:val="2"/>
    </w:lvlOverride>
  </w:num>
  <w:num w:numId="110">
    <w:abstractNumId w:val="45"/>
  </w:num>
  <w:num w:numId="111">
    <w:abstractNumId w:val="110"/>
  </w:num>
  <w:num w:numId="112">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40"/>
  </w:num>
  <w:num w:numId="114">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abstractNumId w:val="97"/>
  </w:num>
  <w:num w:numId="116">
    <w:abstractNumId w:val="17"/>
  </w:num>
  <w:num w:numId="117">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77"/>
  </w:num>
  <w:num w:numId="119">
    <w:abstractNumId w:val="10"/>
  </w:num>
  <w:num w:numId="120">
    <w:abstractNumId w:val="19"/>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FE8"/>
    <w:rsid w:val="00080E9F"/>
    <w:rsid w:val="000A42FE"/>
    <w:rsid w:val="000F4B1A"/>
    <w:rsid w:val="001206B9"/>
    <w:rsid w:val="00135FD4"/>
    <w:rsid w:val="001A39E3"/>
    <w:rsid w:val="001C2C56"/>
    <w:rsid w:val="002004B4"/>
    <w:rsid w:val="00231708"/>
    <w:rsid w:val="0024109A"/>
    <w:rsid w:val="002734A2"/>
    <w:rsid w:val="002A074C"/>
    <w:rsid w:val="002F37E1"/>
    <w:rsid w:val="002F4E36"/>
    <w:rsid w:val="00317A90"/>
    <w:rsid w:val="003268BB"/>
    <w:rsid w:val="00381102"/>
    <w:rsid w:val="003A78DF"/>
    <w:rsid w:val="003B0E94"/>
    <w:rsid w:val="003B28DE"/>
    <w:rsid w:val="003C6698"/>
    <w:rsid w:val="003D237E"/>
    <w:rsid w:val="003E0431"/>
    <w:rsid w:val="003E5313"/>
    <w:rsid w:val="00406BF4"/>
    <w:rsid w:val="00475728"/>
    <w:rsid w:val="004B7317"/>
    <w:rsid w:val="004C2EDC"/>
    <w:rsid w:val="004D06D9"/>
    <w:rsid w:val="004E3332"/>
    <w:rsid w:val="00500994"/>
    <w:rsid w:val="00555EF6"/>
    <w:rsid w:val="00582293"/>
    <w:rsid w:val="00587F25"/>
    <w:rsid w:val="005A31C7"/>
    <w:rsid w:val="005C48D7"/>
    <w:rsid w:val="005D1A99"/>
    <w:rsid w:val="005E0DCE"/>
    <w:rsid w:val="006344CE"/>
    <w:rsid w:val="00670406"/>
    <w:rsid w:val="0068675D"/>
    <w:rsid w:val="00697B4C"/>
    <w:rsid w:val="006A0472"/>
    <w:rsid w:val="007275DC"/>
    <w:rsid w:val="00736358"/>
    <w:rsid w:val="00746A79"/>
    <w:rsid w:val="00760CBD"/>
    <w:rsid w:val="00796A52"/>
    <w:rsid w:val="007B15F9"/>
    <w:rsid w:val="00803A47"/>
    <w:rsid w:val="00805F57"/>
    <w:rsid w:val="00812768"/>
    <w:rsid w:val="00845C1D"/>
    <w:rsid w:val="008A5554"/>
    <w:rsid w:val="008C07E3"/>
    <w:rsid w:val="008D7062"/>
    <w:rsid w:val="0090118D"/>
    <w:rsid w:val="009450F6"/>
    <w:rsid w:val="00952AB1"/>
    <w:rsid w:val="0097227D"/>
    <w:rsid w:val="00A059E9"/>
    <w:rsid w:val="00A06C8F"/>
    <w:rsid w:val="00A1473D"/>
    <w:rsid w:val="00A17054"/>
    <w:rsid w:val="00A33BBA"/>
    <w:rsid w:val="00A429BF"/>
    <w:rsid w:val="00A530E9"/>
    <w:rsid w:val="00A82D80"/>
    <w:rsid w:val="00AC261D"/>
    <w:rsid w:val="00B0066B"/>
    <w:rsid w:val="00B4697D"/>
    <w:rsid w:val="00B5708D"/>
    <w:rsid w:val="00B865BF"/>
    <w:rsid w:val="00BA4488"/>
    <w:rsid w:val="00BC0728"/>
    <w:rsid w:val="00C06EE6"/>
    <w:rsid w:val="00C11594"/>
    <w:rsid w:val="00C264B3"/>
    <w:rsid w:val="00C6517E"/>
    <w:rsid w:val="00C91FE8"/>
    <w:rsid w:val="00CC2277"/>
    <w:rsid w:val="00D30F41"/>
    <w:rsid w:val="00D31125"/>
    <w:rsid w:val="00DA4A4A"/>
    <w:rsid w:val="00DA6CEC"/>
    <w:rsid w:val="00DC79BF"/>
    <w:rsid w:val="00DE57BD"/>
    <w:rsid w:val="00DF73E1"/>
    <w:rsid w:val="00E36D40"/>
    <w:rsid w:val="00E50766"/>
    <w:rsid w:val="00E57195"/>
    <w:rsid w:val="00EA3B0C"/>
    <w:rsid w:val="00EC0C72"/>
    <w:rsid w:val="00F12E03"/>
    <w:rsid w:val="00F71017"/>
    <w:rsid w:val="00FA0C94"/>
    <w:rsid w:val="00FB321A"/>
    <w:rsid w:val="00FB4AF1"/>
    <w:rsid w:val="00FD344C"/>
    <w:rsid w:val="00FE49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6D5AB3-3E83-4CFE-8017-80945E598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1705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59E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B5708D"/>
    <w:pPr>
      <w:ind w:left="720"/>
      <w:contextualSpacing/>
    </w:pPr>
  </w:style>
  <w:style w:type="character" w:customStyle="1" w:styleId="10">
    <w:name w:val="Заголовок 1 Знак"/>
    <w:basedOn w:val="a0"/>
    <w:link w:val="1"/>
    <w:uiPriority w:val="9"/>
    <w:rsid w:val="00A17054"/>
    <w:rPr>
      <w:rFonts w:asciiTheme="majorHAnsi" w:eastAsiaTheme="majorEastAsia" w:hAnsiTheme="majorHAnsi" w:cstheme="majorBidi"/>
      <w:color w:val="2E74B5" w:themeColor="accent1" w:themeShade="BF"/>
      <w:sz w:val="32"/>
      <w:szCs w:val="32"/>
    </w:rPr>
  </w:style>
  <w:style w:type="table" w:styleId="a5">
    <w:name w:val="Table Grid"/>
    <w:basedOn w:val="a1"/>
    <w:uiPriority w:val="59"/>
    <w:rsid w:val="003E04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5"/>
    <w:uiPriority w:val="59"/>
    <w:rsid w:val="00A1473D"/>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
    <w:name w:val="Сетка таблицы2"/>
    <w:basedOn w:val="a1"/>
    <w:next w:val="a5"/>
    <w:uiPriority w:val="59"/>
    <w:rsid w:val="00A1473D"/>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2">
    <w:name w:val="Обычный1"/>
    <w:basedOn w:val="a"/>
    <w:rsid w:val="004E333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header"/>
    <w:basedOn w:val="a"/>
    <w:link w:val="a7"/>
    <w:uiPriority w:val="99"/>
    <w:unhideWhenUsed/>
    <w:rsid w:val="00555EF6"/>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55EF6"/>
  </w:style>
  <w:style w:type="paragraph" w:styleId="a8">
    <w:name w:val="footer"/>
    <w:basedOn w:val="a"/>
    <w:link w:val="a9"/>
    <w:uiPriority w:val="99"/>
    <w:unhideWhenUsed/>
    <w:rsid w:val="00555EF6"/>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55EF6"/>
  </w:style>
  <w:style w:type="paragraph" w:styleId="aa">
    <w:name w:val="Balloon Text"/>
    <w:basedOn w:val="a"/>
    <w:link w:val="ab"/>
    <w:uiPriority w:val="99"/>
    <w:semiHidden/>
    <w:unhideWhenUsed/>
    <w:rsid w:val="00A33BBA"/>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A33BBA"/>
    <w:rPr>
      <w:rFonts w:ascii="Segoe UI" w:hAnsi="Segoe UI" w:cs="Segoe UI"/>
      <w:sz w:val="18"/>
      <w:szCs w:val="18"/>
    </w:rPr>
  </w:style>
  <w:style w:type="table" w:customStyle="1" w:styleId="3">
    <w:name w:val="Сетка таблицы3"/>
    <w:basedOn w:val="a1"/>
    <w:next w:val="a5"/>
    <w:uiPriority w:val="59"/>
    <w:rsid w:val="005822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718381">
      <w:bodyDiv w:val="1"/>
      <w:marLeft w:val="0"/>
      <w:marRight w:val="0"/>
      <w:marTop w:val="0"/>
      <w:marBottom w:val="0"/>
      <w:divBdr>
        <w:top w:val="none" w:sz="0" w:space="0" w:color="auto"/>
        <w:left w:val="none" w:sz="0" w:space="0" w:color="auto"/>
        <w:bottom w:val="none" w:sz="0" w:space="0" w:color="auto"/>
        <w:right w:val="none" w:sz="0" w:space="0" w:color="auto"/>
      </w:divBdr>
      <w:divsChild>
        <w:div w:id="34625456">
          <w:marLeft w:val="0"/>
          <w:marRight w:val="0"/>
          <w:marTop w:val="0"/>
          <w:marBottom w:val="300"/>
          <w:divBdr>
            <w:top w:val="none" w:sz="0" w:space="0" w:color="auto"/>
            <w:left w:val="none" w:sz="0" w:space="0" w:color="auto"/>
            <w:bottom w:val="none" w:sz="0" w:space="0" w:color="auto"/>
            <w:right w:val="none" w:sz="0" w:space="0" w:color="auto"/>
          </w:divBdr>
          <w:divsChild>
            <w:div w:id="175271296">
              <w:marLeft w:val="0"/>
              <w:marRight w:val="0"/>
              <w:marTop w:val="0"/>
              <w:marBottom w:val="0"/>
              <w:divBdr>
                <w:top w:val="none" w:sz="0" w:space="0" w:color="auto"/>
                <w:left w:val="none" w:sz="0" w:space="0" w:color="auto"/>
                <w:bottom w:val="none" w:sz="0" w:space="0" w:color="auto"/>
                <w:right w:val="none" w:sz="0" w:space="0" w:color="auto"/>
              </w:divBdr>
              <w:divsChild>
                <w:div w:id="184831049">
                  <w:marLeft w:val="0"/>
                  <w:marRight w:val="0"/>
                  <w:marTop w:val="0"/>
                  <w:marBottom w:val="0"/>
                  <w:divBdr>
                    <w:top w:val="none" w:sz="0" w:space="0" w:color="auto"/>
                    <w:left w:val="none" w:sz="0" w:space="0" w:color="auto"/>
                    <w:bottom w:val="none" w:sz="0" w:space="0" w:color="auto"/>
                    <w:right w:val="none" w:sz="0" w:space="0" w:color="auto"/>
                  </w:divBdr>
                  <w:divsChild>
                    <w:div w:id="1110472973">
                      <w:marLeft w:val="0"/>
                      <w:marRight w:val="0"/>
                      <w:marTop w:val="0"/>
                      <w:marBottom w:val="0"/>
                      <w:divBdr>
                        <w:top w:val="none" w:sz="0" w:space="0" w:color="auto"/>
                        <w:left w:val="none" w:sz="0" w:space="0" w:color="auto"/>
                        <w:bottom w:val="none" w:sz="0" w:space="0" w:color="auto"/>
                        <w:right w:val="none" w:sz="0" w:space="0" w:color="auto"/>
                      </w:divBdr>
                      <w:divsChild>
                        <w:div w:id="10036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331988">
                  <w:marLeft w:val="0"/>
                  <w:marRight w:val="0"/>
                  <w:marTop w:val="0"/>
                  <w:marBottom w:val="0"/>
                  <w:divBdr>
                    <w:top w:val="none" w:sz="0" w:space="0" w:color="auto"/>
                    <w:left w:val="none" w:sz="0" w:space="0" w:color="auto"/>
                    <w:bottom w:val="none" w:sz="0" w:space="0" w:color="auto"/>
                    <w:right w:val="none" w:sz="0" w:space="0" w:color="auto"/>
                  </w:divBdr>
                  <w:divsChild>
                    <w:div w:id="1530216452">
                      <w:marLeft w:val="0"/>
                      <w:marRight w:val="0"/>
                      <w:marTop w:val="0"/>
                      <w:marBottom w:val="0"/>
                      <w:divBdr>
                        <w:top w:val="none" w:sz="0" w:space="0" w:color="auto"/>
                        <w:left w:val="none" w:sz="0" w:space="0" w:color="auto"/>
                        <w:bottom w:val="none" w:sz="0" w:space="0" w:color="auto"/>
                        <w:right w:val="none" w:sz="0" w:space="0" w:color="auto"/>
                      </w:divBdr>
                      <w:divsChild>
                        <w:div w:id="1821654603">
                          <w:marLeft w:val="0"/>
                          <w:marRight w:val="0"/>
                          <w:marTop w:val="0"/>
                          <w:marBottom w:val="0"/>
                          <w:divBdr>
                            <w:top w:val="none" w:sz="0" w:space="0" w:color="auto"/>
                            <w:left w:val="none" w:sz="0" w:space="0" w:color="auto"/>
                            <w:bottom w:val="none" w:sz="0" w:space="0" w:color="auto"/>
                            <w:right w:val="none" w:sz="0" w:space="0" w:color="auto"/>
                          </w:divBdr>
                          <w:divsChild>
                            <w:div w:id="51807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283052">
      <w:bodyDiv w:val="1"/>
      <w:marLeft w:val="0"/>
      <w:marRight w:val="0"/>
      <w:marTop w:val="0"/>
      <w:marBottom w:val="0"/>
      <w:divBdr>
        <w:top w:val="none" w:sz="0" w:space="0" w:color="auto"/>
        <w:left w:val="none" w:sz="0" w:space="0" w:color="auto"/>
        <w:bottom w:val="none" w:sz="0" w:space="0" w:color="auto"/>
        <w:right w:val="none" w:sz="0" w:space="0" w:color="auto"/>
      </w:divBdr>
    </w:div>
    <w:div w:id="1350641835">
      <w:bodyDiv w:val="1"/>
      <w:marLeft w:val="0"/>
      <w:marRight w:val="0"/>
      <w:marTop w:val="0"/>
      <w:marBottom w:val="0"/>
      <w:divBdr>
        <w:top w:val="none" w:sz="0" w:space="0" w:color="auto"/>
        <w:left w:val="none" w:sz="0" w:space="0" w:color="auto"/>
        <w:bottom w:val="none" w:sz="0" w:space="0" w:color="auto"/>
        <w:right w:val="none" w:sz="0" w:space="0" w:color="auto"/>
      </w:divBdr>
      <w:divsChild>
        <w:div w:id="272134634">
          <w:marLeft w:val="0"/>
          <w:marRight w:val="0"/>
          <w:marTop w:val="0"/>
          <w:marBottom w:val="0"/>
          <w:divBdr>
            <w:top w:val="dashed" w:sz="6" w:space="0" w:color="787878"/>
            <w:left w:val="dashed" w:sz="6" w:space="23" w:color="787878"/>
            <w:bottom w:val="dashed" w:sz="6" w:space="0" w:color="787878"/>
            <w:right w:val="dashed" w:sz="6" w:space="23" w:color="787878"/>
          </w:divBdr>
          <w:divsChild>
            <w:div w:id="793137705">
              <w:marLeft w:val="0"/>
              <w:marRight w:val="0"/>
              <w:marTop w:val="0"/>
              <w:marBottom w:val="0"/>
              <w:divBdr>
                <w:top w:val="none" w:sz="0" w:space="0" w:color="auto"/>
                <w:left w:val="none" w:sz="0" w:space="0" w:color="auto"/>
                <w:bottom w:val="none" w:sz="0" w:space="0" w:color="auto"/>
                <w:right w:val="none" w:sz="0" w:space="0" w:color="auto"/>
              </w:divBdr>
              <w:divsChild>
                <w:div w:id="199232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455633">
      <w:bodyDiv w:val="1"/>
      <w:marLeft w:val="0"/>
      <w:marRight w:val="0"/>
      <w:marTop w:val="0"/>
      <w:marBottom w:val="0"/>
      <w:divBdr>
        <w:top w:val="none" w:sz="0" w:space="0" w:color="auto"/>
        <w:left w:val="none" w:sz="0" w:space="0" w:color="auto"/>
        <w:bottom w:val="none" w:sz="0" w:space="0" w:color="auto"/>
        <w:right w:val="none" w:sz="0" w:space="0" w:color="auto"/>
      </w:divBdr>
      <w:divsChild>
        <w:div w:id="1956250015">
          <w:marLeft w:val="0"/>
          <w:marRight w:val="0"/>
          <w:marTop w:val="0"/>
          <w:marBottom w:val="360"/>
          <w:divBdr>
            <w:top w:val="none" w:sz="0" w:space="0" w:color="auto"/>
            <w:left w:val="none" w:sz="0" w:space="0" w:color="auto"/>
            <w:bottom w:val="none" w:sz="0" w:space="0" w:color="auto"/>
            <w:right w:val="none" w:sz="0" w:space="0" w:color="auto"/>
          </w:divBdr>
          <w:divsChild>
            <w:div w:id="1763138306">
              <w:marLeft w:val="0"/>
              <w:marRight w:val="0"/>
              <w:marTop w:val="0"/>
              <w:marBottom w:val="0"/>
              <w:divBdr>
                <w:top w:val="none" w:sz="0" w:space="0" w:color="auto"/>
                <w:left w:val="none" w:sz="0" w:space="0" w:color="auto"/>
                <w:bottom w:val="none" w:sz="0" w:space="0" w:color="auto"/>
                <w:right w:val="none" w:sz="0" w:space="0" w:color="auto"/>
              </w:divBdr>
              <w:divsChild>
                <w:div w:id="388454229">
                  <w:marLeft w:val="0"/>
                  <w:marRight w:val="0"/>
                  <w:marTop w:val="0"/>
                  <w:marBottom w:val="0"/>
                  <w:divBdr>
                    <w:top w:val="none" w:sz="0" w:space="0" w:color="auto"/>
                    <w:left w:val="none" w:sz="0" w:space="0" w:color="auto"/>
                    <w:bottom w:val="none" w:sz="0" w:space="0" w:color="auto"/>
                    <w:right w:val="none" w:sz="0" w:space="0" w:color="auto"/>
                  </w:divBdr>
                  <w:divsChild>
                    <w:div w:id="438720969">
                      <w:marLeft w:val="0"/>
                      <w:marRight w:val="0"/>
                      <w:marTop w:val="0"/>
                      <w:marBottom w:val="0"/>
                      <w:divBdr>
                        <w:top w:val="none" w:sz="0" w:space="0" w:color="auto"/>
                        <w:left w:val="none" w:sz="0" w:space="0" w:color="auto"/>
                        <w:bottom w:val="none" w:sz="0" w:space="0" w:color="auto"/>
                        <w:right w:val="none" w:sz="0" w:space="0" w:color="auto"/>
                      </w:divBdr>
                      <w:divsChild>
                        <w:div w:id="328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676544">
          <w:marLeft w:val="0"/>
          <w:marRight w:val="0"/>
          <w:marTop w:val="0"/>
          <w:marBottom w:val="360"/>
          <w:divBdr>
            <w:top w:val="none" w:sz="0" w:space="0" w:color="auto"/>
            <w:left w:val="none" w:sz="0" w:space="0" w:color="auto"/>
            <w:bottom w:val="none" w:sz="0" w:space="0" w:color="auto"/>
            <w:right w:val="none" w:sz="0" w:space="0" w:color="auto"/>
          </w:divBdr>
          <w:divsChild>
            <w:div w:id="1812163647">
              <w:marLeft w:val="0"/>
              <w:marRight w:val="0"/>
              <w:marTop w:val="0"/>
              <w:marBottom w:val="0"/>
              <w:divBdr>
                <w:top w:val="none" w:sz="0" w:space="0" w:color="auto"/>
                <w:left w:val="none" w:sz="0" w:space="0" w:color="auto"/>
                <w:bottom w:val="none" w:sz="0" w:space="0" w:color="auto"/>
                <w:right w:val="none" w:sz="0" w:space="0" w:color="auto"/>
              </w:divBdr>
              <w:divsChild>
                <w:div w:id="1394889636">
                  <w:marLeft w:val="0"/>
                  <w:marRight w:val="0"/>
                  <w:marTop w:val="0"/>
                  <w:marBottom w:val="0"/>
                  <w:divBdr>
                    <w:top w:val="none" w:sz="0" w:space="0" w:color="auto"/>
                    <w:left w:val="none" w:sz="0" w:space="0" w:color="auto"/>
                    <w:bottom w:val="none" w:sz="0" w:space="0" w:color="auto"/>
                    <w:right w:val="none" w:sz="0" w:space="0" w:color="auto"/>
                  </w:divBdr>
                  <w:divsChild>
                    <w:div w:id="1011907635">
                      <w:marLeft w:val="0"/>
                      <w:marRight w:val="0"/>
                      <w:marTop w:val="0"/>
                      <w:marBottom w:val="0"/>
                      <w:divBdr>
                        <w:top w:val="none" w:sz="0" w:space="0" w:color="auto"/>
                        <w:left w:val="none" w:sz="0" w:space="0" w:color="auto"/>
                        <w:bottom w:val="none" w:sz="0" w:space="0" w:color="auto"/>
                        <w:right w:val="none" w:sz="0" w:space="0" w:color="auto"/>
                      </w:divBdr>
                      <w:divsChild>
                        <w:div w:id="147194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2195580">
          <w:marLeft w:val="0"/>
          <w:marRight w:val="0"/>
          <w:marTop w:val="0"/>
          <w:marBottom w:val="360"/>
          <w:divBdr>
            <w:top w:val="none" w:sz="0" w:space="0" w:color="auto"/>
            <w:left w:val="none" w:sz="0" w:space="0" w:color="auto"/>
            <w:bottom w:val="none" w:sz="0" w:space="0" w:color="auto"/>
            <w:right w:val="none" w:sz="0" w:space="0" w:color="auto"/>
          </w:divBdr>
          <w:divsChild>
            <w:div w:id="956830778">
              <w:marLeft w:val="0"/>
              <w:marRight w:val="0"/>
              <w:marTop w:val="0"/>
              <w:marBottom w:val="0"/>
              <w:divBdr>
                <w:top w:val="none" w:sz="0" w:space="0" w:color="auto"/>
                <w:left w:val="none" w:sz="0" w:space="0" w:color="auto"/>
                <w:bottom w:val="none" w:sz="0" w:space="0" w:color="auto"/>
                <w:right w:val="none" w:sz="0" w:space="0" w:color="auto"/>
              </w:divBdr>
              <w:divsChild>
                <w:div w:id="436562075">
                  <w:marLeft w:val="0"/>
                  <w:marRight w:val="0"/>
                  <w:marTop w:val="0"/>
                  <w:marBottom w:val="0"/>
                  <w:divBdr>
                    <w:top w:val="none" w:sz="0" w:space="0" w:color="auto"/>
                    <w:left w:val="none" w:sz="0" w:space="0" w:color="auto"/>
                    <w:bottom w:val="none" w:sz="0" w:space="0" w:color="auto"/>
                    <w:right w:val="none" w:sz="0" w:space="0" w:color="auto"/>
                  </w:divBdr>
                  <w:divsChild>
                    <w:div w:id="2017611025">
                      <w:marLeft w:val="0"/>
                      <w:marRight w:val="0"/>
                      <w:marTop w:val="0"/>
                      <w:marBottom w:val="0"/>
                      <w:divBdr>
                        <w:top w:val="none" w:sz="0" w:space="0" w:color="auto"/>
                        <w:left w:val="none" w:sz="0" w:space="0" w:color="auto"/>
                        <w:bottom w:val="none" w:sz="0" w:space="0" w:color="auto"/>
                        <w:right w:val="none" w:sz="0" w:space="0" w:color="auto"/>
                      </w:divBdr>
                      <w:divsChild>
                        <w:div w:id="158460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tatar.inf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kitap.net.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tatar.com.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9B0E5B-7A29-4C5B-8DB0-E33FA0548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3200</Words>
  <Characters>18241</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Хамдия</dc:creator>
  <cp:keywords/>
  <dc:description/>
  <cp:lastModifiedBy>ATT06</cp:lastModifiedBy>
  <cp:revision>2</cp:revision>
  <cp:lastPrinted>2020-09-17T14:48:00Z</cp:lastPrinted>
  <dcterms:created xsi:type="dcterms:W3CDTF">2024-02-05T08:39:00Z</dcterms:created>
  <dcterms:modified xsi:type="dcterms:W3CDTF">2024-02-05T08:39:00Z</dcterms:modified>
</cp:coreProperties>
</file>